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060" w:rsidRPr="009F7AF8" w:rsidRDefault="00FA7060" w:rsidP="008A6B25">
      <w:pPr>
        <w:spacing w:after="0" w:line="240" w:lineRule="auto"/>
        <w:jc w:val="center"/>
        <w:rPr>
          <w:rFonts w:ascii="Times New Roman" w:hAnsi="Times New Roman" w:cs="Times New Roman"/>
          <w:b/>
          <w:bCs/>
          <w:sz w:val="24"/>
          <w:szCs w:val="24"/>
        </w:rPr>
      </w:pPr>
      <w:r w:rsidRPr="009F7AF8">
        <w:rPr>
          <w:rFonts w:ascii="Times New Roman" w:hAnsi="Times New Roman" w:cs="Times New Roman"/>
          <w:b/>
          <w:bCs/>
          <w:sz w:val="24"/>
          <w:szCs w:val="24"/>
        </w:rPr>
        <w:t xml:space="preserve">Аннотация к рабочим программам по  </w:t>
      </w:r>
      <w:r w:rsidR="008A6B25" w:rsidRPr="009F7AF8">
        <w:rPr>
          <w:rFonts w:ascii="Times New Roman" w:hAnsi="Times New Roman" w:cs="Times New Roman"/>
          <w:b/>
          <w:bCs/>
          <w:sz w:val="24"/>
          <w:szCs w:val="24"/>
        </w:rPr>
        <w:t>физике</w:t>
      </w:r>
    </w:p>
    <w:p w:rsidR="00665613" w:rsidRPr="009F7AF8" w:rsidRDefault="00AC0A97" w:rsidP="008A6B25">
      <w:pPr>
        <w:spacing w:after="0" w:line="240" w:lineRule="auto"/>
        <w:jc w:val="center"/>
        <w:rPr>
          <w:rFonts w:ascii="Times New Roman" w:hAnsi="Times New Roman" w:cs="Times New Roman"/>
          <w:b/>
          <w:bCs/>
          <w:sz w:val="24"/>
          <w:szCs w:val="24"/>
        </w:rPr>
      </w:pPr>
      <w:r w:rsidRPr="009F7AF8">
        <w:rPr>
          <w:rFonts w:ascii="Times New Roman" w:hAnsi="Times New Roman" w:cs="Times New Roman"/>
          <w:b/>
          <w:bCs/>
          <w:sz w:val="24"/>
          <w:szCs w:val="24"/>
        </w:rPr>
        <w:t>на 202</w:t>
      </w:r>
      <w:r w:rsidR="00892182">
        <w:rPr>
          <w:rFonts w:ascii="Times New Roman" w:hAnsi="Times New Roman" w:cs="Times New Roman"/>
          <w:b/>
          <w:bCs/>
          <w:sz w:val="24"/>
          <w:szCs w:val="24"/>
        </w:rPr>
        <w:t>4</w:t>
      </w:r>
      <w:r w:rsidRPr="009F7AF8">
        <w:rPr>
          <w:rFonts w:ascii="Times New Roman" w:hAnsi="Times New Roman" w:cs="Times New Roman"/>
          <w:b/>
          <w:bCs/>
          <w:sz w:val="24"/>
          <w:szCs w:val="24"/>
        </w:rPr>
        <w:t>-202</w:t>
      </w:r>
      <w:r w:rsidR="00892182">
        <w:rPr>
          <w:rFonts w:ascii="Times New Roman" w:hAnsi="Times New Roman" w:cs="Times New Roman"/>
          <w:b/>
          <w:bCs/>
          <w:sz w:val="24"/>
          <w:szCs w:val="24"/>
        </w:rPr>
        <w:t>5</w:t>
      </w:r>
      <w:bookmarkStart w:id="0" w:name="_GoBack"/>
      <w:bookmarkEnd w:id="0"/>
      <w:r w:rsidR="00665613" w:rsidRPr="009F7AF8">
        <w:rPr>
          <w:rFonts w:ascii="Times New Roman" w:hAnsi="Times New Roman" w:cs="Times New Roman"/>
          <w:b/>
          <w:bCs/>
          <w:sz w:val="24"/>
          <w:szCs w:val="24"/>
        </w:rPr>
        <w:t xml:space="preserve"> учебный год </w:t>
      </w:r>
    </w:p>
    <w:p w:rsidR="008A6B25" w:rsidRPr="009F7AF8" w:rsidRDefault="008A6B25" w:rsidP="008A6B25">
      <w:pPr>
        <w:spacing w:after="0" w:line="240" w:lineRule="auto"/>
        <w:jc w:val="center"/>
        <w:rPr>
          <w:rFonts w:ascii="Times New Roman" w:hAnsi="Times New Roman" w:cs="Times New Roman"/>
          <w:b/>
          <w:bCs/>
          <w:sz w:val="24"/>
          <w:szCs w:val="24"/>
        </w:rPr>
      </w:pPr>
    </w:p>
    <w:p w:rsidR="009F7AF8" w:rsidRPr="009F7AF8" w:rsidRDefault="009F7AF8" w:rsidP="009F7AF8">
      <w:pPr>
        <w:spacing w:after="0" w:line="240" w:lineRule="auto"/>
        <w:ind w:firstLine="567"/>
        <w:rPr>
          <w:rFonts w:ascii="Times New Roman" w:hAnsi="Times New Roman" w:cs="Times New Roman"/>
          <w:b/>
          <w:bCs/>
          <w:sz w:val="24"/>
          <w:szCs w:val="24"/>
        </w:rPr>
      </w:pPr>
      <w:r w:rsidRPr="009F7AF8">
        <w:rPr>
          <w:rFonts w:ascii="Times New Roman" w:hAnsi="Times New Roman" w:cs="Times New Roman"/>
          <w:b/>
          <w:bCs/>
          <w:sz w:val="24"/>
          <w:szCs w:val="24"/>
        </w:rPr>
        <w:t>Учебники:</w:t>
      </w:r>
    </w:p>
    <w:p w:rsidR="009F7AF8" w:rsidRPr="009F7AF8" w:rsidRDefault="009F7AF8" w:rsidP="009F7AF8">
      <w:pPr>
        <w:spacing w:after="0" w:line="240" w:lineRule="auto"/>
        <w:ind w:firstLine="567"/>
        <w:rPr>
          <w:rFonts w:ascii="Times New Roman" w:hAnsi="Times New Roman" w:cs="Times New Roman"/>
          <w:b/>
          <w:bCs/>
          <w:sz w:val="24"/>
          <w:szCs w:val="24"/>
        </w:rPr>
      </w:pPr>
      <w:r w:rsidRPr="009F7AF8">
        <w:rPr>
          <w:rFonts w:ascii="Times New Roman" w:hAnsi="Times New Roman" w:cs="Times New Roman"/>
          <w:b/>
          <w:bCs/>
          <w:sz w:val="24"/>
          <w:szCs w:val="24"/>
        </w:rPr>
        <w:t>Пурышева Н.С, Важеевская Н.Е. Физика 8</w:t>
      </w:r>
      <w:r w:rsidR="007A3563">
        <w:rPr>
          <w:rFonts w:ascii="Times New Roman" w:hAnsi="Times New Roman" w:cs="Times New Roman"/>
          <w:b/>
          <w:bCs/>
          <w:sz w:val="24"/>
          <w:szCs w:val="24"/>
        </w:rPr>
        <w:t xml:space="preserve"> </w:t>
      </w:r>
      <w:r w:rsidRPr="009F7AF8">
        <w:rPr>
          <w:rFonts w:ascii="Times New Roman" w:hAnsi="Times New Roman" w:cs="Times New Roman"/>
          <w:b/>
          <w:bCs/>
          <w:sz w:val="24"/>
          <w:szCs w:val="24"/>
        </w:rPr>
        <w:t>кл. – М.: Дрофа, 2016</w:t>
      </w:r>
    </w:p>
    <w:p w:rsidR="009F7AF8" w:rsidRDefault="009F7AF8" w:rsidP="009F7AF8">
      <w:pPr>
        <w:spacing w:after="0" w:line="240" w:lineRule="auto"/>
        <w:ind w:firstLine="567"/>
        <w:rPr>
          <w:rFonts w:ascii="Times New Roman" w:hAnsi="Times New Roman" w:cs="Times New Roman"/>
          <w:b/>
          <w:bCs/>
          <w:sz w:val="24"/>
          <w:szCs w:val="24"/>
        </w:rPr>
      </w:pPr>
      <w:r w:rsidRPr="009F7AF8">
        <w:rPr>
          <w:rFonts w:ascii="Times New Roman" w:hAnsi="Times New Roman" w:cs="Times New Roman"/>
          <w:b/>
          <w:bCs/>
          <w:sz w:val="24"/>
          <w:szCs w:val="24"/>
        </w:rPr>
        <w:t>Пурышева Н.С, Важеевская Н.Е., Чаругин В.М. Физика 9 кл. – М.: Дрофа, 2016</w:t>
      </w:r>
    </w:p>
    <w:p w:rsidR="009F7AF8" w:rsidRPr="009F7AF8" w:rsidRDefault="009F7AF8" w:rsidP="009F7AF8">
      <w:pPr>
        <w:spacing w:after="0" w:line="240" w:lineRule="auto"/>
        <w:ind w:firstLine="567"/>
        <w:rPr>
          <w:rFonts w:ascii="Times New Roman" w:hAnsi="Times New Roman" w:cs="Times New Roman"/>
          <w:b/>
          <w:bCs/>
          <w:sz w:val="24"/>
          <w:szCs w:val="24"/>
        </w:rPr>
      </w:pPr>
    </w:p>
    <w:p w:rsidR="00FA7060" w:rsidRPr="009F7AF8" w:rsidRDefault="00FA7060" w:rsidP="009F7AF8">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Подчеркнем, что ознакомление школьников с методами научного познания предполагается проводить при изучении всех разделов курса физики, а не только при изучении специального раздела «Физика и физические методы изучения природы».</w:t>
      </w:r>
    </w:p>
    <w:p w:rsidR="00FA7060" w:rsidRPr="009F7AF8" w:rsidRDefault="00FA7060" w:rsidP="008A6B25">
      <w:pPr>
        <w:spacing w:after="0" w:line="240" w:lineRule="auto"/>
        <w:ind w:firstLine="720"/>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 xml:space="preserve">Гуманитарное значение физики как составной части основного общего образовании состоит в том, что она вооружает школьника </w:t>
      </w:r>
      <w:r w:rsidRPr="009F7AF8">
        <w:rPr>
          <w:rFonts w:ascii="Times New Roman" w:hAnsi="Times New Roman" w:cs="Times New Roman"/>
          <w:b/>
          <w:bCs/>
          <w:i/>
          <w:iCs/>
          <w:sz w:val="24"/>
          <w:szCs w:val="24"/>
          <w:lang w:eastAsia="ru-RU"/>
        </w:rPr>
        <w:t>научным методом познания</w:t>
      </w:r>
      <w:r w:rsidRPr="009F7AF8">
        <w:rPr>
          <w:rFonts w:ascii="Times New Roman" w:hAnsi="Times New Roman" w:cs="Times New Roman"/>
          <w:i/>
          <w:iCs/>
          <w:sz w:val="24"/>
          <w:szCs w:val="24"/>
          <w:lang w:eastAsia="ru-RU"/>
        </w:rPr>
        <w:t>,</w:t>
      </w:r>
      <w:r w:rsidRPr="009F7AF8">
        <w:rPr>
          <w:rFonts w:ascii="Times New Roman" w:hAnsi="Times New Roman" w:cs="Times New Roman"/>
          <w:sz w:val="24"/>
          <w:szCs w:val="24"/>
          <w:lang w:eastAsia="ru-RU"/>
        </w:rPr>
        <w:t xml:space="preserve"> позволяющим получать объективные знания об окружающем мире.</w:t>
      </w:r>
    </w:p>
    <w:p w:rsidR="00FA7060" w:rsidRPr="009F7AF8" w:rsidRDefault="00FA7060" w:rsidP="008A6B25">
      <w:pPr>
        <w:spacing w:after="0" w:line="240" w:lineRule="auto"/>
        <w:ind w:firstLine="720"/>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Знание физических законов необходимо для изучения химии, биологии, физической географии, технологии, ОБЖ.</w:t>
      </w:r>
    </w:p>
    <w:p w:rsidR="00FA7060" w:rsidRPr="009F7AF8" w:rsidRDefault="00FA7060" w:rsidP="008A6B25">
      <w:pPr>
        <w:spacing w:after="0" w:line="240" w:lineRule="auto"/>
        <w:ind w:firstLine="720"/>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 xml:space="preserve">Курс физики в примерной программе основного общего образования структурируется на основе рассмотрения различных форм движения материи в порядке их усложнения: механические явления, тепловые явления, электромагнитные явления, квантовые явления. Физика в основной школе изучается на уровне рассмотрения явлений природы, знакомства с основными законами физики и применением этих законов в технике и повседневной жизни. </w:t>
      </w:r>
    </w:p>
    <w:p w:rsidR="00FA7060" w:rsidRPr="009F7AF8" w:rsidRDefault="00FA7060" w:rsidP="008A6B25">
      <w:pPr>
        <w:spacing w:after="0" w:line="240" w:lineRule="auto"/>
        <w:ind w:firstLine="708"/>
        <w:rPr>
          <w:rFonts w:ascii="Times New Roman" w:hAnsi="Times New Roman" w:cs="Times New Roman"/>
          <w:b/>
          <w:bCs/>
          <w:sz w:val="24"/>
          <w:szCs w:val="24"/>
          <w:lang w:eastAsia="ru-RU"/>
        </w:rPr>
      </w:pPr>
      <w:r w:rsidRPr="009F7AF8">
        <w:rPr>
          <w:rFonts w:ascii="Times New Roman" w:hAnsi="Times New Roman" w:cs="Times New Roman"/>
          <w:b/>
          <w:bCs/>
          <w:sz w:val="24"/>
          <w:szCs w:val="24"/>
          <w:lang w:eastAsia="ru-RU"/>
        </w:rPr>
        <w:t>Цели изучения физики:</w:t>
      </w:r>
    </w:p>
    <w:p w:rsidR="00FA7060" w:rsidRPr="009F7AF8" w:rsidRDefault="00FA7060" w:rsidP="008A6B25">
      <w:pPr>
        <w:spacing w:after="0" w:line="240" w:lineRule="auto"/>
        <w:ind w:firstLine="720"/>
        <w:jc w:val="both"/>
        <w:rPr>
          <w:rFonts w:ascii="Times New Roman" w:hAnsi="Times New Roman" w:cs="Times New Roman"/>
          <w:i/>
          <w:iCs/>
          <w:sz w:val="24"/>
          <w:szCs w:val="24"/>
          <w:lang w:eastAsia="ru-RU"/>
        </w:rPr>
      </w:pPr>
      <w:r w:rsidRPr="009F7AF8">
        <w:rPr>
          <w:rFonts w:ascii="Times New Roman" w:hAnsi="Times New Roman" w:cs="Times New Roman"/>
          <w:i/>
          <w:iCs/>
          <w:sz w:val="24"/>
          <w:szCs w:val="24"/>
          <w:lang w:eastAsia="ru-RU"/>
        </w:rPr>
        <w:t>Изучение физики в образовательных учреждениях основного общего образования направлено на достижение следующих целей:</w:t>
      </w:r>
    </w:p>
    <w:p w:rsidR="00FA7060" w:rsidRPr="009F7AF8" w:rsidRDefault="00FA7060" w:rsidP="008A6B25">
      <w:pPr>
        <w:numPr>
          <w:ilvl w:val="0"/>
          <w:numId w:val="1"/>
        </w:numPr>
        <w:spacing w:after="0" w:line="240" w:lineRule="auto"/>
        <w:ind w:left="0"/>
        <w:jc w:val="both"/>
        <w:rPr>
          <w:rFonts w:ascii="Times New Roman" w:hAnsi="Times New Roman" w:cs="Times New Roman"/>
          <w:sz w:val="24"/>
          <w:szCs w:val="24"/>
          <w:lang w:eastAsia="ru-RU"/>
        </w:rPr>
      </w:pPr>
      <w:r w:rsidRPr="009F7AF8">
        <w:rPr>
          <w:rFonts w:ascii="Times New Roman" w:hAnsi="Times New Roman" w:cs="Times New Roman"/>
          <w:i/>
          <w:iCs/>
          <w:sz w:val="24"/>
          <w:szCs w:val="24"/>
          <w:lang w:eastAsia="ru-RU"/>
        </w:rPr>
        <w:t>освоение знаний</w:t>
      </w:r>
      <w:r w:rsidRPr="009F7AF8">
        <w:rPr>
          <w:rFonts w:ascii="Times New Roman" w:hAnsi="Times New Roman" w:cs="Times New Roman"/>
          <w:b/>
          <w:bCs/>
          <w:i/>
          <w:iCs/>
          <w:sz w:val="24"/>
          <w:szCs w:val="24"/>
          <w:lang w:eastAsia="ru-RU"/>
        </w:rPr>
        <w:t xml:space="preserve"> </w:t>
      </w:r>
      <w:r w:rsidRPr="009F7AF8">
        <w:rPr>
          <w:rFonts w:ascii="Times New Roman" w:hAnsi="Times New Roman" w:cs="Times New Roman"/>
          <w:sz w:val="24"/>
          <w:szCs w:val="24"/>
          <w:lang w:eastAsia="ru-RU"/>
        </w:rPr>
        <w:t>о механических, тепловых, электромагнитных и квантовых явлениях; величинах, характеризующих эти явления; законах, которым они подчиняются; методах научного познания природы и формирование на этой основе представлений о физической картине мира;</w:t>
      </w:r>
    </w:p>
    <w:p w:rsidR="00FA7060" w:rsidRPr="009F7AF8" w:rsidRDefault="00FA7060" w:rsidP="008A6B25">
      <w:pPr>
        <w:numPr>
          <w:ilvl w:val="0"/>
          <w:numId w:val="1"/>
        </w:numPr>
        <w:spacing w:after="0" w:line="240" w:lineRule="auto"/>
        <w:ind w:left="0"/>
        <w:jc w:val="both"/>
        <w:rPr>
          <w:rFonts w:ascii="Times New Roman" w:hAnsi="Times New Roman" w:cs="Times New Roman"/>
          <w:sz w:val="24"/>
          <w:szCs w:val="24"/>
          <w:lang w:eastAsia="ru-RU"/>
        </w:rPr>
      </w:pPr>
      <w:proofErr w:type="gramStart"/>
      <w:r w:rsidRPr="009F7AF8">
        <w:rPr>
          <w:rFonts w:ascii="Times New Roman" w:hAnsi="Times New Roman" w:cs="Times New Roman"/>
          <w:i/>
          <w:iCs/>
          <w:sz w:val="24"/>
          <w:szCs w:val="24"/>
          <w:lang w:eastAsia="ru-RU"/>
        </w:rPr>
        <w:t>овладение умениями</w:t>
      </w:r>
      <w:r w:rsidRPr="009F7AF8">
        <w:rPr>
          <w:rFonts w:ascii="Times New Roman" w:hAnsi="Times New Roman" w:cs="Times New Roman"/>
          <w:b/>
          <w:bCs/>
          <w:sz w:val="24"/>
          <w:szCs w:val="24"/>
          <w:lang w:eastAsia="ru-RU"/>
        </w:rPr>
        <w:t xml:space="preserve"> </w:t>
      </w:r>
      <w:r w:rsidRPr="009F7AF8">
        <w:rPr>
          <w:rFonts w:ascii="Times New Roman" w:hAnsi="Times New Roman" w:cs="Times New Roman"/>
          <w:sz w:val="24"/>
          <w:szCs w:val="24"/>
          <w:lang w:eastAsia="ru-RU"/>
        </w:rPr>
        <w:t>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 и выявлять на этой основе эмпирические зависимости;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proofErr w:type="gramEnd"/>
    </w:p>
    <w:p w:rsidR="00FA7060" w:rsidRPr="009F7AF8" w:rsidRDefault="00FA7060" w:rsidP="008A6B25">
      <w:pPr>
        <w:numPr>
          <w:ilvl w:val="0"/>
          <w:numId w:val="1"/>
        </w:numPr>
        <w:spacing w:after="0" w:line="240" w:lineRule="auto"/>
        <w:ind w:left="0"/>
        <w:jc w:val="both"/>
        <w:rPr>
          <w:rFonts w:ascii="Times New Roman" w:hAnsi="Times New Roman" w:cs="Times New Roman"/>
          <w:b/>
          <w:bCs/>
          <w:sz w:val="24"/>
          <w:szCs w:val="24"/>
          <w:lang w:eastAsia="ru-RU"/>
        </w:rPr>
      </w:pPr>
      <w:r w:rsidRPr="009F7AF8">
        <w:rPr>
          <w:rFonts w:ascii="Times New Roman" w:hAnsi="Times New Roman" w:cs="Times New Roman"/>
          <w:i/>
          <w:iCs/>
          <w:sz w:val="24"/>
          <w:szCs w:val="24"/>
          <w:lang w:eastAsia="ru-RU"/>
        </w:rPr>
        <w:t>развитие</w:t>
      </w:r>
      <w:r w:rsidRPr="009F7AF8">
        <w:rPr>
          <w:rFonts w:ascii="Times New Roman" w:hAnsi="Times New Roman" w:cs="Times New Roman"/>
          <w:sz w:val="24"/>
          <w:szCs w:val="24"/>
          <w:lang w:eastAsia="ru-RU"/>
        </w:rPr>
        <w:t xml:space="preserve"> познавательных интересов, интеллектуальных и творческих способностей,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w:t>
      </w:r>
    </w:p>
    <w:p w:rsidR="00FA7060" w:rsidRPr="009F7AF8" w:rsidRDefault="00FA7060" w:rsidP="008A6B25">
      <w:pPr>
        <w:numPr>
          <w:ilvl w:val="0"/>
          <w:numId w:val="1"/>
        </w:numPr>
        <w:spacing w:after="0" w:line="240" w:lineRule="auto"/>
        <w:ind w:left="0"/>
        <w:jc w:val="both"/>
        <w:rPr>
          <w:rFonts w:ascii="Times New Roman" w:hAnsi="Times New Roman" w:cs="Times New Roman"/>
          <w:b/>
          <w:bCs/>
          <w:sz w:val="24"/>
          <w:szCs w:val="24"/>
          <w:lang w:eastAsia="ru-RU"/>
        </w:rPr>
      </w:pPr>
      <w:r w:rsidRPr="009F7AF8">
        <w:rPr>
          <w:rFonts w:ascii="Times New Roman" w:hAnsi="Times New Roman" w:cs="Times New Roman"/>
          <w:i/>
          <w:iCs/>
          <w:sz w:val="24"/>
          <w:szCs w:val="24"/>
          <w:lang w:eastAsia="ru-RU"/>
        </w:rPr>
        <w:t xml:space="preserve"> воспитание</w:t>
      </w:r>
      <w:r w:rsidRPr="009F7AF8">
        <w:rPr>
          <w:rFonts w:ascii="Times New Roman" w:hAnsi="Times New Roman" w:cs="Times New Roman"/>
          <w:b/>
          <w:bCs/>
          <w:i/>
          <w:iCs/>
          <w:sz w:val="24"/>
          <w:szCs w:val="24"/>
          <w:lang w:eastAsia="ru-RU"/>
        </w:rPr>
        <w:t xml:space="preserve"> </w:t>
      </w:r>
      <w:r w:rsidRPr="009F7AF8">
        <w:rPr>
          <w:rFonts w:ascii="Times New Roman" w:hAnsi="Times New Roman" w:cs="Times New Roman"/>
          <w:sz w:val="24"/>
          <w:szCs w:val="24"/>
          <w:lang w:eastAsia="ru-RU"/>
        </w:rPr>
        <w:t>убежденности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уважения к творцам науки и техники; отношения к физике как к элементу общечеловеческой культуры;</w:t>
      </w:r>
    </w:p>
    <w:p w:rsidR="00FA7060" w:rsidRPr="009F7AF8" w:rsidRDefault="00FA7060" w:rsidP="008A6B25">
      <w:pPr>
        <w:numPr>
          <w:ilvl w:val="0"/>
          <w:numId w:val="1"/>
        </w:numPr>
        <w:spacing w:after="0" w:line="240" w:lineRule="auto"/>
        <w:ind w:left="0"/>
        <w:jc w:val="both"/>
        <w:rPr>
          <w:rFonts w:ascii="Times New Roman" w:hAnsi="Times New Roman" w:cs="Times New Roman"/>
          <w:b/>
          <w:bCs/>
          <w:sz w:val="24"/>
          <w:szCs w:val="24"/>
          <w:lang w:eastAsia="ru-RU"/>
        </w:rPr>
      </w:pPr>
      <w:r w:rsidRPr="009F7AF8">
        <w:rPr>
          <w:rFonts w:ascii="Times New Roman" w:hAnsi="Times New Roman" w:cs="Times New Roman"/>
          <w:i/>
          <w:iCs/>
          <w:sz w:val="24"/>
          <w:szCs w:val="24"/>
          <w:lang w:eastAsia="ru-RU"/>
        </w:rPr>
        <w:t>применение полученных знаний и умений</w:t>
      </w:r>
      <w:r w:rsidRPr="009F7AF8">
        <w:rPr>
          <w:rFonts w:ascii="Times New Roman" w:hAnsi="Times New Roman" w:cs="Times New Roman"/>
          <w:b/>
          <w:bCs/>
          <w:sz w:val="24"/>
          <w:szCs w:val="24"/>
          <w:lang w:eastAsia="ru-RU"/>
        </w:rPr>
        <w:t xml:space="preserve"> </w:t>
      </w:r>
      <w:r w:rsidRPr="009F7AF8">
        <w:rPr>
          <w:rFonts w:ascii="Times New Roman" w:hAnsi="Times New Roman" w:cs="Times New Roman"/>
          <w:sz w:val="24"/>
          <w:szCs w:val="24"/>
          <w:lang w:eastAsia="ru-RU"/>
        </w:rPr>
        <w:t>для решения практических задач повседневной жизни, для обеспечения безопасности  своей жизни, рационального природопользования и охраны окружающей среды.</w:t>
      </w:r>
    </w:p>
    <w:p w:rsidR="00FA7060" w:rsidRPr="009F7AF8" w:rsidRDefault="00FA7060" w:rsidP="008A6B25">
      <w:pPr>
        <w:spacing w:after="0" w:line="240" w:lineRule="auto"/>
        <w:ind w:firstLine="567"/>
        <w:rPr>
          <w:rFonts w:ascii="Times New Roman" w:hAnsi="Times New Roman" w:cs="Times New Roman"/>
          <w:b/>
          <w:bCs/>
          <w:sz w:val="24"/>
          <w:szCs w:val="24"/>
          <w:lang w:eastAsia="ru-RU"/>
        </w:rPr>
      </w:pPr>
      <w:r w:rsidRPr="009F7AF8">
        <w:rPr>
          <w:rFonts w:ascii="Times New Roman" w:hAnsi="Times New Roman" w:cs="Times New Roman"/>
          <w:b/>
          <w:bCs/>
          <w:sz w:val="24"/>
          <w:szCs w:val="24"/>
          <w:lang w:eastAsia="ru-RU"/>
        </w:rPr>
        <w:lastRenderedPageBreak/>
        <w:t>Сведения о программе курса:</w:t>
      </w:r>
    </w:p>
    <w:p w:rsidR="00FA7060" w:rsidRPr="009F7AF8" w:rsidRDefault="00FA7060" w:rsidP="008A6B25">
      <w:pPr>
        <w:spacing w:after="0" w:line="240" w:lineRule="auto"/>
        <w:ind w:firstLine="567"/>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Рабочая программа курса по физике составлена на основе федерального компонента государственного стандарта основного общего образования.</w:t>
      </w:r>
    </w:p>
    <w:p w:rsidR="00FA7060" w:rsidRPr="009F7AF8" w:rsidRDefault="00FA7060" w:rsidP="008A6B25">
      <w:pPr>
        <w:spacing w:after="0" w:line="240" w:lineRule="auto"/>
        <w:ind w:firstLine="567"/>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 xml:space="preserve">Рабочая программа курса конкретизирует содержание предметных тем образовательного стандарта, дает примерное распределение учебных часов по разделам курса и рекомендуемую последовательность изучения разделов физики с учетом </w:t>
      </w:r>
      <w:proofErr w:type="spellStart"/>
      <w:r w:rsidRPr="009F7AF8">
        <w:rPr>
          <w:rFonts w:ascii="Times New Roman" w:hAnsi="Times New Roman" w:cs="Times New Roman"/>
          <w:sz w:val="24"/>
          <w:szCs w:val="24"/>
          <w:lang w:eastAsia="ru-RU"/>
        </w:rPr>
        <w:t>межпредметных</w:t>
      </w:r>
      <w:proofErr w:type="spellEnd"/>
      <w:r w:rsidRPr="009F7AF8">
        <w:rPr>
          <w:rFonts w:ascii="Times New Roman" w:hAnsi="Times New Roman" w:cs="Times New Roman"/>
          <w:sz w:val="24"/>
          <w:szCs w:val="24"/>
          <w:lang w:eastAsia="ru-RU"/>
        </w:rPr>
        <w:t xml:space="preserve"> и </w:t>
      </w:r>
      <w:proofErr w:type="spellStart"/>
      <w:r w:rsidRPr="009F7AF8">
        <w:rPr>
          <w:rFonts w:ascii="Times New Roman" w:hAnsi="Times New Roman" w:cs="Times New Roman"/>
          <w:sz w:val="24"/>
          <w:szCs w:val="24"/>
          <w:lang w:eastAsia="ru-RU"/>
        </w:rPr>
        <w:t>внутрипредметных</w:t>
      </w:r>
      <w:proofErr w:type="spellEnd"/>
      <w:r w:rsidRPr="009F7AF8">
        <w:rPr>
          <w:rFonts w:ascii="Times New Roman" w:hAnsi="Times New Roman" w:cs="Times New Roman"/>
          <w:sz w:val="24"/>
          <w:szCs w:val="24"/>
          <w:lang w:eastAsia="ru-RU"/>
        </w:rPr>
        <w:t xml:space="preserve"> связей, логики учебного процесса, возрастных особенностей учащихся, определяет минимальный набор опытов, демонстрируемых учителем в классе, лабораторных и практических работ, выполняемых учащимися.</w:t>
      </w:r>
    </w:p>
    <w:p w:rsidR="00FA62F0" w:rsidRPr="009F7AF8" w:rsidRDefault="00FA7060" w:rsidP="00FA62F0">
      <w:pPr>
        <w:spacing w:after="0" w:line="240" w:lineRule="auto"/>
        <w:rPr>
          <w:rFonts w:ascii="Times New Roman" w:hAnsi="Times New Roman" w:cs="Times New Roman"/>
          <w:sz w:val="24"/>
          <w:szCs w:val="24"/>
        </w:rPr>
      </w:pPr>
      <w:r w:rsidRPr="009F7AF8">
        <w:rPr>
          <w:rFonts w:ascii="Times New Roman" w:hAnsi="Times New Roman" w:cs="Times New Roman"/>
          <w:b/>
          <w:bCs/>
          <w:sz w:val="24"/>
          <w:szCs w:val="24"/>
          <w:lang w:eastAsia="ru-RU"/>
        </w:rPr>
        <w:tab/>
      </w:r>
      <w:r w:rsidRPr="009F7AF8">
        <w:rPr>
          <w:rFonts w:ascii="Times New Roman" w:hAnsi="Times New Roman" w:cs="Times New Roman"/>
          <w:sz w:val="24"/>
          <w:szCs w:val="24"/>
          <w:lang w:eastAsia="ru-RU"/>
        </w:rPr>
        <w:t xml:space="preserve">Рабочая программа курса разработана на основе авторской программы </w:t>
      </w:r>
      <w:r w:rsidR="00FA62F0" w:rsidRPr="009F7AF8">
        <w:rPr>
          <w:rFonts w:ascii="Times New Roman" w:hAnsi="Times New Roman" w:cs="Times New Roman"/>
          <w:sz w:val="24"/>
          <w:szCs w:val="24"/>
          <w:lang w:eastAsia="ru-RU"/>
        </w:rPr>
        <w:t xml:space="preserve"> </w:t>
      </w:r>
    </w:p>
    <w:p w:rsidR="00FA7060" w:rsidRPr="009F7AF8" w:rsidRDefault="00FA62F0" w:rsidP="00FA62F0">
      <w:pPr>
        <w:spacing w:after="0" w:line="240" w:lineRule="auto"/>
        <w:rPr>
          <w:rFonts w:ascii="Times New Roman" w:hAnsi="Times New Roman" w:cs="Times New Roman"/>
          <w:sz w:val="24"/>
          <w:szCs w:val="24"/>
        </w:rPr>
      </w:pPr>
      <w:r w:rsidRPr="009F7AF8">
        <w:rPr>
          <w:rFonts w:ascii="Times New Roman" w:eastAsia="Times New Roman" w:hAnsi="Times New Roman" w:cs="Times New Roman"/>
          <w:color w:val="000000"/>
          <w:sz w:val="24"/>
          <w:szCs w:val="24"/>
          <w:lang w:eastAsia="ru-RU"/>
        </w:rPr>
        <w:t xml:space="preserve"> Пурышева Н.С, Важеевская Н.Е. Физика</w:t>
      </w:r>
    </w:p>
    <w:p w:rsidR="00FA7060" w:rsidRPr="007A3563" w:rsidRDefault="007A3563" w:rsidP="007A3563">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FA7060" w:rsidRPr="009F7AF8">
        <w:rPr>
          <w:rFonts w:ascii="Times New Roman" w:hAnsi="Times New Roman" w:cs="Times New Roman"/>
          <w:b/>
          <w:bCs/>
          <w:sz w:val="24"/>
          <w:szCs w:val="24"/>
          <w:lang w:eastAsia="ru-RU"/>
        </w:rPr>
        <w:t>Ведущие формы и методы, технологии обучения:</w:t>
      </w:r>
    </w:p>
    <w:p w:rsidR="00FA7060" w:rsidRPr="009F7AF8" w:rsidRDefault="00FA7060" w:rsidP="008A6B25">
      <w:pPr>
        <w:shd w:val="clear" w:color="auto" w:fill="FFFFFF"/>
        <w:spacing w:after="0" w:line="240" w:lineRule="auto"/>
        <w:ind w:firstLine="600"/>
        <w:jc w:val="both"/>
        <w:rPr>
          <w:rFonts w:ascii="Times New Roman" w:hAnsi="Times New Roman" w:cs="Times New Roman"/>
          <w:sz w:val="24"/>
          <w:szCs w:val="24"/>
          <w:lang w:eastAsia="ru-RU"/>
        </w:rPr>
      </w:pPr>
      <w:r w:rsidRPr="009F7AF8">
        <w:rPr>
          <w:rFonts w:ascii="Times New Roman" w:hAnsi="Times New Roman" w:cs="Times New Roman"/>
          <w:sz w:val="24"/>
          <w:szCs w:val="24"/>
          <w:u w:val="single"/>
          <w:lang w:eastAsia="ru-RU"/>
        </w:rPr>
        <w:t>Формы организации учебных занятий:</w:t>
      </w:r>
      <w:r w:rsidRPr="009F7AF8">
        <w:rPr>
          <w:rFonts w:ascii="Times New Roman" w:hAnsi="Times New Roman" w:cs="Times New Roman"/>
          <w:sz w:val="24"/>
          <w:szCs w:val="24"/>
          <w:lang w:eastAsia="ru-RU"/>
        </w:rPr>
        <w:t xml:space="preserve"> изучение нового материала; семинарские занятия; обобщения и систематизации; контрольные мероприятия.</w:t>
      </w:r>
    </w:p>
    <w:p w:rsidR="00FA7060" w:rsidRPr="009F7AF8" w:rsidRDefault="00FA7060" w:rsidP="008A6B25">
      <w:pPr>
        <w:shd w:val="clear" w:color="auto" w:fill="FFFFFF"/>
        <w:tabs>
          <w:tab w:val="left" w:pos="709"/>
        </w:tabs>
        <w:spacing w:after="0" w:line="240" w:lineRule="auto"/>
        <w:ind w:firstLine="600"/>
        <w:jc w:val="both"/>
        <w:rPr>
          <w:rFonts w:ascii="Times New Roman" w:hAnsi="Times New Roman" w:cs="Times New Roman"/>
          <w:sz w:val="24"/>
          <w:szCs w:val="24"/>
          <w:lang w:eastAsia="ru-RU"/>
        </w:rPr>
      </w:pPr>
      <w:r w:rsidRPr="009F7AF8">
        <w:rPr>
          <w:rFonts w:ascii="Times New Roman" w:hAnsi="Times New Roman" w:cs="Times New Roman"/>
          <w:sz w:val="24"/>
          <w:szCs w:val="24"/>
          <w:u w:val="single"/>
          <w:lang w:eastAsia="ru-RU"/>
        </w:rPr>
        <w:t>Используемы методы обучения</w:t>
      </w:r>
      <w:r w:rsidRPr="009F7AF8">
        <w:rPr>
          <w:rFonts w:ascii="Times New Roman" w:hAnsi="Times New Roman" w:cs="Times New Roman"/>
          <w:sz w:val="24"/>
          <w:szCs w:val="24"/>
          <w:lang w:eastAsia="ru-RU"/>
        </w:rPr>
        <w:t xml:space="preserve"> (по И. Я. </w:t>
      </w:r>
      <w:proofErr w:type="spellStart"/>
      <w:r w:rsidRPr="009F7AF8">
        <w:rPr>
          <w:rFonts w:ascii="Times New Roman" w:hAnsi="Times New Roman" w:cs="Times New Roman"/>
          <w:sz w:val="24"/>
          <w:szCs w:val="24"/>
          <w:lang w:eastAsia="ru-RU"/>
        </w:rPr>
        <w:t>Лернеру</w:t>
      </w:r>
      <w:proofErr w:type="spellEnd"/>
      <w:r w:rsidRPr="009F7AF8">
        <w:rPr>
          <w:rFonts w:ascii="Times New Roman" w:hAnsi="Times New Roman" w:cs="Times New Roman"/>
          <w:sz w:val="24"/>
          <w:szCs w:val="24"/>
          <w:lang w:eastAsia="ru-RU"/>
        </w:rPr>
        <w:t>): объяснительно-иллюстративный; проблемное изложение, эвристический, исследовательский.</w:t>
      </w:r>
    </w:p>
    <w:p w:rsidR="00FA7060" w:rsidRPr="009F7AF8" w:rsidRDefault="00FA7060" w:rsidP="008A6B25">
      <w:pPr>
        <w:shd w:val="clear" w:color="auto" w:fill="FFFFFF"/>
        <w:tabs>
          <w:tab w:val="left" w:pos="709"/>
        </w:tabs>
        <w:spacing w:after="0" w:line="240" w:lineRule="auto"/>
        <w:ind w:firstLine="600"/>
        <w:jc w:val="both"/>
        <w:rPr>
          <w:rFonts w:ascii="Times New Roman" w:hAnsi="Times New Roman" w:cs="Times New Roman"/>
          <w:sz w:val="24"/>
          <w:szCs w:val="24"/>
          <w:lang w:eastAsia="ru-RU"/>
        </w:rPr>
      </w:pPr>
      <w:proofErr w:type="gramStart"/>
      <w:r w:rsidRPr="009F7AF8">
        <w:rPr>
          <w:rFonts w:ascii="Times New Roman" w:hAnsi="Times New Roman" w:cs="Times New Roman"/>
          <w:sz w:val="24"/>
          <w:szCs w:val="24"/>
          <w:u w:val="single"/>
          <w:lang w:eastAsia="ru-RU"/>
        </w:rPr>
        <w:t>Используемые педагогические технологии:</w:t>
      </w:r>
      <w:r w:rsidRPr="009F7AF8">
        <w:rPr>
          <w:rFonts w:ascii="Times New Roman" w:hAnsi="Times New Roman" w:cs="Times New Roman"/>
          <w:sz w:val="24"/>
          <w:szCs w:val="24"/>
          <w:lang w:eastAsia="ru-RU"/>
        </w:rPr>
        <w:t xml:space="preserve"> информационно-коммуникационные; компетентностный подход к обучению (авторы:</w:t>
      </w:r>
      <w:proofErr w:type="gramEnd"/>
      <w:r w:rsidRPr="009F7AF8">
        <w:rPr>
          <w:rFonts w:ascii="Times New Roman" w:hAnsi="Times New Roman" w:cs="Times New Roman"/>
          <w:sz w:val="24"/>
          <w:szCs w:val="24"/>
          <w:lang w:eastAsia="ru-RU"/>
        </w:rPr>
        <w:t xml:space="preserve"> </w:t>
      </w:r>
      <w:proofErr w:type="spellStart"/>
      <w:r w:rsidRPr="009F7AF8">
        <w:rPr>
          <w:rFonts w:ascii="Times New Roman" w:hAnsi="Times New Roman" w:cs="Times New Roman"/>
          <w:sz w:val="24"/>
          <w:szCs w:val="24"/>
          <w:lang w:eastAsia="ru-RU"/>
        </w:rPr>
        <w:t>Хуторский</w:t>
      </w:r>
      <w:proofErr w:type="spellEnd"/>
      <w:r w:rsidRPr="009F7AF8">
        <w:rPr>
          <w:rFonts w:ascii="Times New Roman" w:hAnsi="Times New Roman" w:cs="Times New Roman"/>
          <w:sz w:val="24"/>
          <w:szCs w:val="24"/>
          <w:lang w:eastAsia="ru-RU"/>
        </w:rPr>
        <w:t xml:space="preserve"> А.В., Зимняя И.А.), дифференцированное обучение (автор: </w:t>
      </w:r>
      <w:proofErr w:type="spellStart"/>
      <w:r w:rsidRPr="009F7AF8">
        <w:rPr>
          <w:rFonts w:ascii="Times New Roman" w:hAnsi="Times New Roman" w:cs="Times New Roman"/>
          <w:sz w:val="24"/>
          <w:szCs w:val="24"/>
          <w:lang w:eastAsia="ru-RU"/>
        </w:rPr>
        <w:t>Гузеев</w:t>
      </w:r>
      <w:proofErr w:type="spellEnd"/>
      <w:r w:rsidRPr="009F7AF8">
        <w:rPr>
          <w:rFonts w:ascii="Times New Roman" w:hAnsi="Times New Roman" w:cs="Times New Roman"/>
          <w:sz w:val="24"/>
          <w:szCs w:val="24"/>
          <w:lang w:eastAsia="ru-RU"/>
        </w:rPr>
        <w:t xml:space="preserve"> В.В).</w:t>
      </w:r>
    </w:p>
    <w:p w:rsidR="00FA7060" w:rsidRPr="009F7AF8" w:rsidRDefault="008A6B25" w:rsidP="008A6B25">
      <w:pPr>
        <w:shd w:val="clear" w:color="auto" w:fill="FFFFFF"/>
        <w:tabs>
          <w:tab w:val="left" w:pos="709"/>
        </w:tabs>
        <w:spacing w:after="0" w:line="240" w:lineRule="auto"/>
        <w:rPr>
          <w:rFonts w:ascii="Times New Roman" w:hAnsi="Times New Roman" w:cs="Times New Roman"/>
          <w:b/>
          <w:bCs/>
          <w:i/>
          <w:iCs/>
          <w:sz w:val="24"/>
          <w:szCs w:val="24"/>
          <w:lang w:eastAsia="ru-RU"/>
        </w:rPr>
      </w:pPr>
      <w:r w:rsidRPr="009F7AF8">
        <w:rPr>
          <w:rFonts w:ascii="Times New Roman" w:hAnsi="Times New Roman" w:cs="Times New Roman"/>
          <w:b/>
          <w:bCs/>
          <w:sz w:val="24"/>
          <w:szCs w:val="24"/>
          <w:lang w:eastAsia="ru-RU"/>
        </w:rPr>
        <w:tab/>
      </w:r>
      <w:r w:rsidR="00FA7060" w:rsidRPr="009F7AF8">
        <w:rPr>
          <w:rFonts w:ascii="Times New Roman" w:hAnsi="Times New Roman" w:cs="Times New Roman"/>
          <w:b/>
          <w:bCs/>
          <w:sz w:val="24"/>
          <w:szCs w:val="24"/>
          <w:lang w:eastAsia="ru-RU"/>
        </w:rPr>
        <w:t xml:space="preserve"> Механизмы формирования ключевых компетенций учащихся</w:t>
      </w:r>
      <w:r w:rsidR="00FA7060" w:rsidRPr="009F7AF8">
        <w:rPr>
          <w:rFonts w:ascii="Times New Roman" w:hAnsi="Times New Roman" w:cs="Times New Roman"/>
          <w:b/>
          <w:bCs/>
          <w:i/>
          <w:iCs/>
          <w:sz w:val="24"/>
          <w:szCs w:val="24"/>
          <w:lang w:eastAsia="ru-RU"/>
        </w:rPr>
        <w:t>:</w:t>
      </w:r>
    </w:p>
    <w:p w:rsidR="00FA7060" w:rsidRPr="009F7AF8" w:rsidRDefault="00FA7060" w:rsidP="008A6B25">
      <w:pPr>
        <w:shd w:val="clear" w:color="auto" w:fill="FFFFFF"/>
        <w:tabs>
          <w:tab w:val="left" w:pos="709"/>
        </w:tabs>
        <w:spacing w:after="0" w:line="240" w:lineRule="auto"/>
        <w:ind w:firstLine="500"/>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Оптимальным путем развития ключевых компетенций учащихся   является стимулирующий процесс решения задач при инициативе учащегося. Решение задач является одним из важных факторов, развивающим мышление человека, которое главным образом формируется в процессе постановки и решении задач. В процессе решения качественных и расчетных задач по физике учащиеся приобретают  «универсальные знания, умения, навыки, а также опыт самостоятельной деятельности и личной ответственности», что соответствует определению понятия ключевых компетенций.</w:t>
      </w:r>
    </w:p>
    <w:p w:rsidR="00FA7060" w:rsidRPr="009F7AF8" w:rsidRDefault="00FA7060" w:rsidP="008A6B25">
      <w:pPr>
        <w:shd w:val="clear" w:color="auto" w:fill="FFFFFF"/>
        <w:tabs>
          <w:tab w:val="left" w:pos="709"/>
        </w:tabs>
        <w:spacing w:after="0" w:line="240" w:lineRule="auto"/>
        <w:ind w:firstLine="500"/>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 xml:space="preserve">Поле решаемых задач – Система задач -  удовлетворяет внутренним потребностям учащихся; выводит знания, умения и навыки всех учеников на стандарт образования (программа минимум); активизирует творческие способности, нацеливает на интеграцию знаний, полученных в процессе изучения различных наук, ведет к ориентировке на глобальные признаки, (последнее утверждение относится к учащимся, работающим над задачами продвинутого уровня); </w:t>
      </w:r>
      <w:proofErr w:type="gramStart"/>
      <w:r w:rsidRPr="009F7AF8">
        <w:rPr>
          <w:rFonts w:ascii="Times New Roman" w:hAnsi="Times New Roman" w:cs="Times New Roman"/>
          <w:sz w:val="24"/>
          <w:szCs w:val="24"/>
          <w:lang w:eastAsia="ru-RU"/>
        </w:rPr>
        <w:t>практико-ориентирована</w:t>
      </w:r>
      <w:proofErr w:type="gramEnd"/>
      <w:r w:rsidRPr="009F7AF8">
        <w:rPr>
          <w:rFonts w:ascii="Times New Roman" w:hAnsi="Times New Roman" w:cs="Times New Roman"/>
          <w:sz w:val="24"/>
          <w:szCs w:val="24"/>
          <w:lang w:eastAsia="ru-RU"/>
        </w:rPr>
        <w:t>,  содержит современные задачи, отражающие уровень развития техники, нацеливает на последующую профессиональную деятельность, что особенно актуально для выпускников.</w:t>
      </w:r>
    </w:p>
    <w:p w:rsidR="00FA7060" w:rsidRPr="009F7AF8" w:rsidRDefault="00FA7060" w:rsidP="008A6B25">
      <w:pPr>
        <w:spacing w:after="0" w:line="240" w:lineRule="auto"/>
        <w:ind w:firstLine="567"/>
        <w:jc w:val="both"/>
        <w:rPr>
          <w:rFonts w:ascii="Times New Roman" w:hAnsi="Times New Roman" w:cs="Times New Roman"/>
          <w:b/>
          <w:bCs/>
          <w:sz w:val="24"/>
          <w:szCs w:val="24"/>
          <w:lang w:eastAsia="ru-RU"/>
        </w:rPr>
      </w:pPr>
      <w:r w:rsidRPr="009F7AF8">
        <w:rPr>
          <w:rFonts w:ascii="Times New Roman" w:hAnsi="Times New Roman" w:cs="Times New Roman"/>
          <w:sz w:val="24"/>
          <w:szCs w:val="24"/>
          <w:lang w:eastAsia="ru-RU"/>
        </w:rPr>
        <w:t xml:space="preserve">В информационной структуре поля учебных задач, заключены соответствующие виды знаний и умений, детерминирующие такие виды учебно-познавательной деятельности, как </w:t>
      </w:r>
      <w:proofErr w:type="gramStart"/>
      <w:r w:rsidRPr="009F7AF8">
        <w:rPr>
          <w:rFonts w:ascii="Times New Roman" w:hAnsi="Times New Roman" w:cs="Times New Roman"/>
          <w:sz w:val="24"/>
          <w:szCs w:val="24"/>
          <w:lang w:eastAsia="ru-RU"/>
        </w:rPr>
        <w:t>познавательная</w:t>
      </w:r>
      <w:proofErr w:type="gramEnd"/>
      <w:r w:rsidRPr="009F7AF8">
        <w:rPr>
          <w:rFonts w:ascii="Times New Roman" w:hAnsi="Times New Roman" w:cs="Times New Roman"/>
          <w:sz w:val="24"/>
          <w:szCs w:val="24"/>
          <w:lang w:eastAsia="ru-RU"/>
        </w:rPr>
        <w:t>, практическая, оценочная, учебная. Решение задач является эффективным способом реализации компетентностного подхода к обучению.</w:t>
      </w:r>
    </w:p>
    <w:p w:rsidR="00FA7060" w:rsidRPr="009F7AF8" w:rsidRDefault="00FA7060" w:rsidP="008A6B25">
      <w:pPr>
        <w:spacing w:after="0" w:line="240" w:lineRule="auto"/>
        <w:ind w:firstLine="567"/>
        <w:jc w:val="both"/>
        <w:rPr>
          <w:rFonts w:ascii="Times New Roman" w:hAnsi="Times New Roman" w:cs="Times New Roman"/>
          <w:b/>
          <w:bCs/>
          <w:sz w:val="24"/>
          <w:szCs w:val="24"/>
          <w:lang w:eastAsia="ru-RU"/>
        </w:rPr>
      </w:pPr>
      <w:r w:rsidRPr="009F7AF8">
        <w:rPr>
          <w:rFonts w:ascii="Times New Roman" w:hAnsi="Times New Roman" w:cs="Times New Roman"/>
          <w:b/>
          <w:bCs/>
          <w:sz w:val="24"/>
          <w:szCs w:val="24"/>
          <w:lang w:eastAsia="ru-RU"/>
        </w:rPr>
        <w:t>Общеучебные умения, навыки и способы деятельности:</w:t>
      </w:r>
    </w:p>
    <w:p w:rsidR="00FA7060" w:rsidRPr="009F7AF8" w:rsidRDefault="00FA7060" w:rsidP="008A6B25">
      <w:pPr>
        <w:spacing w:after="0" w:line="240" w:lineRule="auto"/>
        <w:ind w:firstLine="567"/>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Курс 7-9 класса предусматривает формирование у школьников общеучебных умений и навыков, универсальных способов деятельности и ключевых компетенций. Приоритетами для школьного курса физики на этапе основного общего образования являются:</w:t>
      </w:r>
    </w:p>
    <w:p w:rsidR="00FA7060" w:rsidRPr="009F7AF8" w:rsidRDefault="00FA7060" w:rsidP="008A6B25">
      <w:pPr>
        <w:spacing w:after="0" w:line="240" w:lineRule="auto"/>
        <w:ind w:firstLine="720"/>
        <w:jc w:val="both"/>
        <w:rPr>
          <w:rFonts w:ascii="Times New Roman" w:hAnsi="Times New Roman" w:cs="Times New Roman"/>
          <w:i/>
          <w:iCs/>
          <w:sz w:val="24"/>
          <w:szCs w:val="24"/>
          <w:lang w:eastAsia="ru-RU"/>
        </w:rPr>
      </w:pPr>
      <w:r w:rsidRPr="009F7AF8">
        <w:rPr>
          <w:rFonts w:ascii="Times New Roman" w:hAnsi="Times New Roman" w:cs="Times New Roman"/>
          <w:i/>
          <w:iCs/>
          <w:sz w:val="24"/>
          <w:szCs w:val="24"/>
          <w:lang w:eastAsia="ru-RU"/>
        </w:rPr>
        <w:t>Познавательная деятельность:</w:t>
      </w:r>
    </w:p>
    <w:p w:rsidR="00FA7060" w:rsidRPr="009F7AF8" w:rsidRDefault="008A6B25" w:rsidP="008A6B25">
      <w:pPr>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 xml:space="preserve">- </w:t>
      </w:r>
      <w:r w:rsidR="00FA7060" w:rsidRPr="009F7AF8">
        <w:rPr>
          <w:rFonts w:ascii="Times New Roman" w:hAnsi="Times New Roman" w:cs="Times New Roman"/>
          <w:sz w:val="24"/>
          <w:szCs w:val="24"/>
          <w:lang w:eastAsia="ru-RU"/>
        </w:rPr>
        <w:t>использование для познания окружающего мира различных естественнонаучных методов: наблюдение, измерение, эксперимент, моделирование;</w:t>
      </w:r>
    </w:p>
    <w:p w:rsidR="00FA7060" w:rsidRPr="009F7AF8" w:rsidRDefault="008A6B25" w:rsidP="008A6B25">
      <w:pPr>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 xml:space="preserve">- </w:t>
      </w:r>
      <w:r w:rsidR="00FA7060" w:rsidRPr="009F7AF8">
        <w:rPr>
          <w:rFonts w:ascii="Times New Roman" w:hAnsi="Times New Roman" w:cs="Times New Roman"/>
          <w:sz w:val="24"/>
          <w:szCs w:val="24"/>
          <w:lang w:eastAsia="ru-RU"/>
        </w:rPr>
        <w:t>формирование умений различать факты, гипотезы, причины, следствия, доказательства, законы, теории;</w:t>
      </w:r>
    </w:p>
    <w:p w:rsidR="00FA7060" w:rsidRPr="009F7AF8" w:rsidRDefault="008A6B25" w:rsidP="008A6B25">
      <w:pPr>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 xml:space="preserve">- </w:t>
      </w:r>
      <w:r w:rsidR="00FA7060" w:rsidRPr="009F7AF8">
        <w:rPr>
          <w:rFonts w:ascii="Times New Roman" w:hAnsi="Times New Roman" w:cs="Times New Roman"/>
          <w:sz w:val="24"/>
          <w:szCs w:val="24"/>
          <w:lang w:eastAsia="ru-RU"/>
        </w:rPr>
        <w:t>овладение адекватными способами решения теоретических и экспериментальных задач;</w:t>
      </w:r>
    </w:p>
    <w:p w:rsidR="00FA7060" w:rsidRPr="009F7AF8" w:rsidRDefault="008A6B25" w:rsidP="008A6B25">
      <w:pPr>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 xml:space="preserve">- </w:t>
      </w:r>
      <w:r w:rsidR="00FA7060" w:rsidRPr="009F7AF8">
        <w:rPr>
          <w:rFonts w:ascii="Times New Roman" w:hAnsi="Times New Roman" w:cs="Times New Roman"/>
          <w:sz w:val="24"/>
          <w:szCs w:val="24"/>
          <w:lang w:eastAsia="ru-RU"/>
        </w:rPr>
        <w:t>приобретение опыта выдвижения гипотез для объяснения известных фактов и экспериментальной проверки выдвигаемых гипотез.</w:t>
      </w:r>
    </w:p>
    <w:p w:rsidR="00FA7060" w:rsidRPr="009F7AF8" w:rsidRDefault="00FA7060" w:rsidP="008A6B25">
      <w:pPr>
        <w:spacing w:after="0" w:line="240" w:lineRule="auto"/>
        <w:ind w:firstLine="720"/>
        <w:jc w:val="both"/>
        <w:rPr>
          <w:rFonts w:ascii="Times New Roman" w:hAnsi="Times New Roman" w:cs="Times New Roman"/>
          <w:i/>
          <w:iCs/>
          <w:sz w:val="24"/>
          <w:szCs w:val="24"/>
          <w:lang w:eastAsia="ru-RU"/>
        </w:rPr>
      </w:pPr>
      <w:r w:rsidRPr="009F7AF8">
        <w:rPr>
          <w:rFonts w:ascii="Times New Roman" w:hAnsi="Times New Roman" w:cs="Times New Roman"/>
          <w:i/>
          <w:iCs/>
          <w:sz w:val="24"/>
          <w:szCs w:val="24"/>
          <w:lang w:eastAsia="ru-RU"/>
        </w:rPr>
        <w:t>Информационно-коммуникативная деятельность:</w:t>
      </w:r>
    </w:p>
    <w:p w:rsidR="00FA7060" w:rsidRPr="009F7AF8" w:rsidRDefault="008A6B25" w:rsidP="008A6B25">
      <w:pPr>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lastRenderedPageBreak/>
        <w:t xml:space="preserve">- </w:t>
      </w:r>
      <w:r w:rsidR="00FA7060" w:rsidRPr="009F7AF8">
        <w:rPr>
          <w:rFonts w:ascii="Times New Roman" w:hAnsi="Times New Roman" w:cs="Times New Roman"/>
          <w:sz w:val="24"/>
          <w:szCs w:val="24"/>
          <w:lang w:eastAsia="ru-RU"/>
        </w:rPr>
        <w:t>владение монологической и диалогической речью, развитие способности понимать точку зрения собеседника и признавать право на иное мнение;</w:t>
      </w:r>
    </w:p>
    <w:p w:rsidR="00FA7060" w:rsidRPr="009F7AF8" w:rsidRDefault="008A6B25" w:rsidP="008A6B25">
      <w:pPr>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 xml:space="preserve">- </w:t>
      </w:r>
      <w:r w:rsidR="00FA7060" w:rsidRPr="009F7AF8">
        <w:rPr>
          <w:rFonts w:ascii="Times New Roman" w:hAnsi="Times New Roman" w:cs="Times New Roman"/>
          <w:sz w:val="24"/>
          <w:szCs w:val="24"/>
          <w:lang w:eastAsia="ru-RU"/>
        </w:rPr>
        <w:t>использование для решения познавательных и коммуникативных задач различных источников информации.</w:t>
      </w:r>
    </w:p>
    <w:p w:rsidR="00FA7060" w:rsidRPr="009F7AF8" w:rsidRDefault="00FA7060" w:rsidP="008A6B25">
      <w:pPr>
        <w:spacing w:after="0" w:line="240" w:lineRule="auto"/>
        <w:ind w:firstLine="720"/>
        <w:jc w:val="both"/>
        <w:rPr>
          <w:rFonts w:ascii="Times New Roman" w:hAnsi="Times New Roman" w:cs="Times New Roman"/>
          <w:i/>
          <w:iCs/>
          <w:sz w:val="24"/>
          <w:szCs w:val="24"/>
          <w:lang w:eastAsia="ru-RU"/>
        </w:rPr>
      </w:pPr>
      <w:r w:rsidRPr="009F7AF8">
        <w:rPr>
          <w:rFonts w:ascii="Times New Roman" w:hAnsi="Times New Roman" w:cs="Times New Roman"/>
          <w:i/>
          <w:iCs/>
          <w:sz w:val="24"/>
          <w:szCs w:val="24"/>
          <w:lang w:eastAsia="ru-RU"/>
        </w:rPr>
        <w:t>Рефлексивная деятельность:</w:t>
      </w:r>
    </w:p>
    <w:p w:rsidR="00FA7060" w:rsidRPr="009F7AF8" w:rsidRDefault="008A6B25" w:rsidP="008A6B25">
      <w:pPr>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 xml:space="preserve">- </w:t>
      </w:r>
      <w:r w:rsidR="00FA7060" w:rsidRPr="009F7AF8">
        <w:rPr>
          <w:rFonts w:ascii="Times New Roman" w:hAnsi="Times New Roman" w:cs="Times New Roman"/>
          <w:sz w:val="24"/>
          <w:szCs w:val="24"/>
          <w:lang w:eastAsia="ru-RU"/>
        </w:rPr>
        <w:t>владение навыками контроля и оценки своей деятельности, умением предвидеть возможные результаты своих действий:</w:t>
      </w:r>
    </w:p>
    <w:p w:rsidR="00FA7060" w:rsidRPr="009F7AF8" w:rsidRDefault="008A6B25" w:rsidP="008A6B25">
      <w:pPr>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 xml:space="preserve">- </w:t>
      </w:r>
      <w:r w:rsidR="00FA7060" w:rsidRPr="009F7AF8">
        <w:rPr>
          <w:rFonts w:ascii="Times New Roman" w:hAnsi="Times New Roman" w:cs="Times New Roman"/>
          <w:sz w:val="24"/>
          <w:szCs w:val="24"/>
          <w:lang w:eastAsia="ru-RU"/>
        </w:rPr>
        <w:t>организация учебной деятельности: постановка цели, планирование, определение оптимального соотношения цели и средств.</w:t>
      </w:r>
    </w:p>
    <w:p w:rsidR="00FA7060" w:rsidRPr="009F7AF8" w:rsidRDefault="00FA7060" w:rsidP="008A6B25">
      <w:pPr>
        <w:spacing w:after="0" w:line="240" w:lineRule="auto"/>
        <w:ind w:firstLine="708"/>
        <w:jc w:val="both"/>
        <w:rPr>
          <w:rFonts w:ascii="Times New Roman" w:hAnsi="Times New Roman" w:cs="Times New Roman"/>
          <w:b/>
          <w:bCs/>
          <w:sz w:val="24"/>
          <w:szCs w:val="24"/>
          <w:lang w:eastAsia="ru-RU"/>
        </w:rPr>
      </w:pPr>
      <w:r w:rsidRPr="009F7AF8">
        <w:rPr>
          <w:rFonts w:ascii="Times New Roman" w:hAnsi="Times New Roman" w:cs="Times New Roman"/>
          <w:b/>
          <w:bCs/>
          <w:sz w:val="24"/>
          <w:szCs w:val="24"/>
          <w:lang w:eastAsia="ru-RU"/>
        </w:rPr>
        <w:t>Используемые формы, способы и средства проверки и оценки результатов обучения по данной рабочей программе:</w:t>
      </w:r>
    </w:p>
    <w:p w:rsidR="00FA7060" w:rsidRPr="009F7AF8" w:rsidRDefault="00FA7060" w:rsidP="008A6B25">
      <w:pPr>
        <w:shd w:val="clear" w:color="auto" w:fill="FFFFFF"/>
        <w:spacing w:after="0" w:line="240" w:lineRule="auto"/>
        <w:ind w:firstLine="708"/>
        <w:rPr>
          <w:rFonts w:ascii="Times New Roman" w:hAnsi="Times New Roman" w:cs="Times New Roman"/>
          <w:sz w:val="24"/>
          <w:szCs w:val="24"/>
          <w:lang w:eastAsia="ru-RU"/>
        </w:rPr>
      </w:pPr>
      <w:r w:rsidRPr="009F7AF8">
        <w:rPr>
          <w:rFonts w:ascii="Times New Roman" w:hAnsi="Times New Roman" w:cs="Times New Roman"/>
          <w:sz w:val="24"/>
          <w:szCs w:val="24"/>
          <w:lang w:eastAsia="ru-RU"/>
        </w:rPr>
        <w:t>Формы контроля:</w:t>
      </w:r>
      <w:r w:rsidR="008A6B25" w:rsidRPr="009F7AF8">
        <w:rPr>
          <w:rFonts w:ascii="Times New Roman" w:hAnsi="Times New Roman" w:cs="Times New Roman"/>
          <w:sz w:val="24"/>
          <w:szCs w:val="24"/>
          <w:lang w:eastAsia="ru-RU"/>
        </w:rPr>
        <w:t xml:space="preserve"> </w:t>
      </w:r>
      <w:r w:rsidRPr="009F7AF8">
        <w:rPr>
          <w:rFonts w:ascii="Times New Roman" w:hAnsi="Times New Roman" w:cs="Times New Roman"/>
          <w:sz w:val="24"/>
          <w:szCs w:val="24"/>
          <w:lang w:eastAsia="ru-RU"/>
        </w:rPr>
        <w:t>самостоятельная работа, контрольная работа;</w:t>
      </w:r>
      <w:r w:rsidR="008A6B25" w:rsidRPr="009F7AF8">
        <w:rPr>
          <w:rFonts w:ascii="Times New Roman" w:hAnsi="Times New Roman" w:cs="Times New Roman"/>
          <w:sz w:val="24"/>
          <w:szCs w:val="24"/>
          <w:lang w:eastAsia="ru-RU"/>
        </w:rPr>
        <w:t xml:space="preserve"> </w:t>
      </w:r>
      <w:r w:rsidRPr="009F7AF8">
        <w:rPr>
          <w:rFonts w:ascii="Times New Roman" w:hAnsi="Times New Roman" w:cs="Times New Roman"/>
          <w:sz w:val="24"/>
          <w:szCs w:val="24"/>
          <w:lang w:eastAsia="ru-RU"/>
        </w:rPr>
        <w:t>тестирование;</w:t>
      </w:r>
      <w:r w:rsidR="008A6B25" w:rsidRPr="009F7AF8">
        <w:rPr>
          <w:rFonts w:ascii="Times New Roman" w:hAnsi="Times New Roman" w:cs="Times New Roman"/>
          <w:sz w:val="24"/>
          <w:szCs w:val="24"/>
          <w:lang w:eastAsia="ru-RU"/>
        </w:rPr>
        <w:t xml:space="preserve"> </w:t>
      </w:r>
      <w:r w:rsidRPr="009F7AF8">
        <w:rPr>
          <w:rFonts w:ascii="Times New Roman" w:hAnsi="Times New Roman" w:cs="Times New Roman"/>
          <w:sz w:val="24"/>
          <w:szCs w:val="24"/>
          <w:lang w:eastAsia="ru-RU"/>
        </w:rPr>
        <w:t>лабораторная работа;</w:t>
      </w:r>
      <w:r w:rsidR="008A6B25" w:rsidRPr="009F7AF8">
        <w:rPr>
          <w:rFonts w:ascii="Times New Roman" w:hAnsi="Times New Roman" w:cs="Times New Roman"/>
          <w:sz w:val="24"/>
          <w:szCs w:val="24"/>
          <w:lang w:eastAsia="ru-RU"/>
        </w:rPr>
        <w:t xml:space="preserve"> </w:t>
      </w:r>
      <w:r w:rsidRPr="009F7AF8">
        <w:rPr>
          <w:rFonts w:ascii="Times New Roman" w:hAnsi="Times New Roman" w:cs="Times New Roman"/>
          <w:sz w:val="24"/>
          <w:szCs w:val="24"/>
          <w:lang w:eastAsia="ru-RU"/>
        </w:rPr>
        <w:t>фронтальный опрос;</w:t>
      </w:r>
      <w:r w:rsidR="008A6B25" w:rsidRPr="009F7AF8">
        <w:rPr>
          <w:rFonts w:ascii="Times New Roman" w:hAnsi="Times New Roman" w:cs="Times New Roman"/>
          <w:sz w:val="24"/>
          <w:szCs w:val="24"/>
          <w:lang w:eastAsia="ru-RU"/>
        </w:rPr>
        <w:t xml:space="preserve"> </w:t>
      </w:r>
      <w:r w:rsidRPr="009F7AF8">
        <w:rPr>
          <w:rFonts w:ascii="Times New Roman" w:hAnsi="Times New Roman" w:cs="Times New Roman"/>
          <w:sz w:val="24"/>
          <w:szCs w:val="24"/>
          <w:lang w:eastAsia="ru-RU"/>
        </w:rPr>
        <w:t>физический диктант;</w:t>
      </w:r>
      <w:r w:rsidR="008A6B25" w:rsidRPr="009F7AF8">
        <w:rPr>
          <w:rFonts w:ascii="Times New Roman" w:hAnsi="Times New Roman" w:cs="Times New Roman"/>
          <w:sz w:val="24"/>
          <w:szCs w:val="24"/>
          <w:lang w:eastAsia="ru-RU"/>
        </w:rPr>
        <w:t xml:space="preserve"> </w:t>
      </w:r>
      <w:r w:rsidRPr="009F7AF8">
        <w:rPr>
          <w:rFonts w:ascii="Times New Roman" w:hAnsi="Times New Roman" w:cs="Times New Roman"/>
          <w:sz w:val="24"/>
          <w:szCs w:val="24"/>
          <w:lang w:eastAsia="ru-RU"/>
        </w:rPr>
        <w:t>домашний лабораторный  практикум.</w:t>
      </w:r>
    </w:p>
    <w:p w:rsidR="00FA7060" w:rsidRPr="009F7AF8" w:rsidRDefault="00FA7060" w:rsidP="008A6B25">
      <w:pPr>
        <w:spacing w:after="0" w:line="240" w:lineRule="auto"/>
        <w:jc w:val="center"/>
        <w:rPr>
          <w:rFonts w:ascii="Times New Roman" w:hAnsi="Times New Roman" w:cs="Times New Roman"/>
          <w:b/>
          <w:bCs/>
          <w:sz w:val="24"/>
          <w:szCs w:val="24"/>
          <w:lang w:eastAsia="ru-RU"/>
        </w:rPr>
      </w:pPr>
    </w:p>
    <w:p w:rsidR="00FA7060" w:rsidRPr="009F7AF8" w:rsidRDefault="00FA7060" w:rsidP="008A6B25">
      <w:pPr>
        <w:spacing w:after="0" w:line="240" w:lineRule="auto"/>
        <w:jc w:val="center"/>
        <w:rPr>
          <w:rFonts w:ascii="Times New Roman" w:hAnsi="Times New Roman" w:cs="Times New Roman"/>
          <w:b/>
          <w:bCs/>
          <w:sz w:val="24"/>
          <w:szCs w:val="24"/>
        </w:rPr>
      </w:pPr>
      <w:r w:rsidRPr="009F7AF8">
        <w:rPr>
          <w:rFonts w:ascii="Times New Roman" w:hAnsi="Times New Roman" w:cs="Times New Roman"/>
          <w:b/>
          <w:bCs/>
          <w:sz w:val="24"/>
          <w:szCs w:val="24"/>
        </w:rPr>
        <w:t xml:space="preserve">Аннотация к рабочим программам по  </w:t>
      </w:r>
      <w:r w:rsidR="008A6B25" w:rsidRPr="009F7AF8">
        <w:rPr>
          <w:rFonts w:ascii="Times New Roman" w:hAnsi="Times New Roman" w:cs="Times New Roman"/>
          <w:b/>
          <w:bCs/>
          <w:sz w:val="24"/>
          <w:szCs w:val="24"/>
        </w:rPr>
        <w:t>физике</w:t>
      </w:r>
    </w:p>
    <w:p w:rsidR="00FA7060" w:rsidRPr="009F7AF8" w:rsidRDefault="00FA7060" w:rsidP="008A6B25">
      <w:pPr>
        <w:spacing w:after="0" w:line="240" w:lineRule="auto"/>
        <w:jc w:val="center"/>
        <w:rPr>
          <w:rFonts w:ascii="Times New Roman" w:hAnsi="Times New Roman" w:cs="Times New Roman"/>
          <w:b/>
          <w:bCs/>
          <w:sz w:val="24"/>
          <w:szCs w:val="24"/>
        </w:rPr>
      </w:pPr>
      <w:r w:rsidRPr="009F7AF8">
        <w:rPr>
          <w:rFonts w:ascii="Times New Roman" w:hAnsi="Times New Roman" w:cs="Times New Roman"/>
          <w:b/>
          <w:bCs/>
          <w:sz w:val="24"/>
          <w:szCs w:val="24"/>
        </w:rPr>
        <w:t>10 - 11 класс (среднее общее образование)</w:t>
      </w:r>
    </w:p>
    <w:p w:rsidR="00FA7060" w:rsidRPr="009F7AF8" w:rsidRDefault="00FA7060" w:rsidP="008A6B25">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Подчеркнем, что ознакомление школьников с методами научного познания предполагается проводить при изучении всех разделов курса физики, а не только при изучении специального раздела «Физика и физические методы изучения природы».</w:t>
      </w:r>
    </w:p>
    <w:p w:rsidR="00FA7060" w:rsidRPr="009F7AF8" w:rsidRDefault="00FA7060" w:rsidP="008A6B25">
      <w:pPr>
        <w:widowControl w:val="0"/>
        <w:spacing w:after="0" w:line="240" w:lineRule="auto"/>
        <w:ind w:firstLine="720"/>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 xml:space="preserve">Гуманитарное значение физики как составной части общего образовании состоит в том, что она вооружает школьника </w:t>
      </w:r>
      <w:r w:rsidRPr="009F7AF8">
        <w:rPr>
          <w:rFonts w:ascii="Times New Roman" w:hAnsi="Times New Roman" w:cs="Times New Roman"/>
          <w:b/>
          <w:bCs/>
          <w:i/>
          <w:iCs/>
          <w:sz w:val="24"/>
          <w:szCs w:val="24"/>
          <w:lang w:eastAsia="ru-RU"/>
        </w:rPr>
        <w:t>научным методом познания</w:t>
      </w:r>
      <w:r w:rsidRPr="009F7AF8">
        <w:rPr>
          <w:rFonts w:ascii="Times New Roman" w:hAnsi="Times New Roman" w:cs="Times New Roman"/>
          <w:i/>
          <w:iCs/>
          <w:sz w:val="24"/>
          <w:szCs w:val="24"/>
          <w:lang w:eastAsia="ru-RU"/>
        </w:rPr>
        <w:t>,</w:t>
      </w:r>
      <w:r w:rsidRPr="009F7AF8">
        <w:rPr>
          <w:rFonts w:ascii="Times New Roman" w:hAnsi="Times New Roman" w:cs="Times New Roman"/>
          <w:sz w:val="24"/>
          <w:szCs w:val="24"/>
          <w:lang w:eastAsia="ru-RU"/>
        </w:rPr>
        <w:t xml:space="preserve"> позволяющим получать объективные знания об окружающем мире.</w:t>
      </w:r>
    </w:p>
    <w:p w:rsidR="00FA7060" w:rsidRPr="009F7AF8" w:rsidRDefault="00FA7060" w:rsidP="008A6B25">
      <w:pPr>
        <w:widowControl w:val="0"/>
        <w:spacing w:after="0" w:line="240" w:lineRule="auto"/>
        <w:ind w:firstLine="720"/>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Знание физических законов необходимо для изучения химии, биологии, физической географии, технологии, ОБЖ.</w:t>
      </w:r>
    </w:p>
    <w:p w:rsidR="00FA7060" w:rsidRPr="009F7AF8" w:rsidRDefault="00FA7060" w:rsidP="008A6B25">
      <w:pPr>
        <w:widowControl w:val="0"/>
        <w:spacing w:after="0" w:line="240" w:lineRule="auto"/>
        <w:ind w:firstLine="720"/>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 xml:space="preserve">Курс физики в примерной программе основного общего образования структурируется на основе рассмотрения различных форм движения материи в порядке их усложнения: механические явления, тепловые явления, электромагнитные явления, квантовые явления. Физика в основной школе изучается на уровне рассмотрения явлений природы, знакомства с основными законами физики и применением этих законов в технике и повседневной жизни. </w:t>
      </w:r>
    </w:p>
    <w:p w:rsidR="00FA7060" w:rsidRPr="009F7AF8" w:rsidRDefault="00FA7060" w:rsidP="008A6B25">
      <w:pPr>
        <w:widowControl w:val="0"/>
        <w:spacing w:after="0" w:line="240" w:lineRule="auto"/>
        <w:ind w:firstLine="708"/>
        <w:rPr>
          <w:rFonts w:ascii="Times New Roman" w:hAnsi="Times New Roman" w:cs="Times New Roman"/>
          <w:b/>
          <w:bCs/>
          <w:sz w:val="24"/>
          <w:szCs w:val="24"/>
          <w:lang w:eastAsia="ru-RU"/>
        </w:rPr>
      </w:pPr>
      <w:r w:rsidRPr="009F7AF8">
        <w:rPr>
          <w:rFonts w:ascii="Times New Roman" w:hAnsi="Times New Roman" w:cs="Times New Roman"/>
          <w:b/>
          <w:bCs/>
          <w:sz w:val="24"/>
          <w:szCs w:val="24"/>
          <w:lang w:eastAsia="ru-RU"/>
        </w:rPr>
        <w:t>Цели изучения физики</w:t>
      </w:r>
    </w:p>
    <w:p w:rsidR="00FA7060" w:rsidRPr="009F7AF8" w:rsidRDefault="008A6B25" w:rsidP="008A6B25">
      <w:pPr>
        <w:widowControl w:val="0"/>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i/>
          <w:iCs/>
          <w:sz w:val="24"/>
          <w:szCs w:val="24"/>
          <w:lang w:eastAsia="ru-RU"/>
        </w:rPr>
        <w:t xml:space="preserve">- </w:t>
      </w:r>
      <w:r w:rsidR="00FA7060" w:rsidRPr="009F7AF8">
        <w:rPr>
          <w:rFonts w:ascii="Times New Roman" w:hAnsi="Times New Roman" w:cs="Times New Roman"/>
          <w:i/>
          <w:iCs/>
          <w:sz w:val="24"/>
          <w:szCs w:val="24"/>
          <w:lang w:eastAsia="ru-RU"/>
        </w:rPr>
        <w:t>освоение знаний</w:t>
      </w:r>
      <w:r w:rsidR="00FA7060" w:rsidRPr="009F7AF8">
        <w:rPr>
          <w:rFonts w:ascii="Times New Roman" w:hAnsi="Times New Roman" w:cs="Times New Roman"/>
          <w:sz w:val="24"/>
          <w:szCs w:val="24"/>
          <w:lang w:eastAsia="ru-RU"/>
        </w:rPr>
        <w:t xml:space="preserve"> о механических, тепловых, электромагнитных и квантовых явлениях</w:t>
      </w:r>
      <w:r w:rsidR="00FA7060" w:rsidRPr="009F7AF8">
        <w:rPr>
          <w:rFonts w:ascii="Times New Roman" w:hAnsi="Times New Roman" w:cs="Times New Roman"/>
          <w:b/>
          <w:bCs/>
          <w:sz w:val="24"/>
          <w:szCs w:val="24"/>
          <w:lang w:eastAsia="ru-RU"/>
        </w:rPr>
        <w:t>;</w:t>
      </w:r>
      <w:r w:rsidR="00FA7060" w:rsidRPr="009F7AF8">
        <w:rPr>
          <w:rFonts w:ascii="Times New Roman" w:hAnsi="Times New Roman" w:cs="Times New Roman"/>
          <w:sz w:val="24"/>
          <w:szCs w:val="24"/>
          <w:lang w:eastAsia="ru-RU"/>
        </w:rPr>
        <w:t xml:space="preserve"> величинах, характеризующих эти явления</w:t>
      </w:r>
      <w:r w:rsidR="00FA7060" w:rsidRPr="009F7AF8">
        <w:rPr>
          <w:rFonts w:ascii="Times New Roman" w:hAnsi="Times New Roman" w:cs="Times New Roman"/>
          <w:b/>
          <w:bCs/>
          <w:sz w:val="24"/>
          <w:szCs w:val="24"/>
          <w:lang w:eastAsia="ru-RU"/>
        </w:rPr>
        <w:t xml:space="preserve">; </w:t>
      </w:r>
      <w:r w:rsidR="00FA7060" w:rsidRPr="009F7AF8">
        <w:rPr>
          <w:rFonts w:ascii="Times New Roman" w:hAnsi="Times New Roman" w:cs="Times New Roman"/>
          <w:sz w:val="24"/>
          <w:szCs w:val="24"/>
          <w:lang w:eastAsia="ru-RU"/>
        </w:rPr>
        <w:t>законах, которым они подчиняются; методах научного познания природы и формирование на этой основе представлений о физической картине мира. О строении и эволюции Вселенной;</w:t>
      </w:r>
    </w:p>
    <w:p w:rsidR="00FA7060" w:rsidRPr="009F7AF8" w:rsidRDefault="008A6B25" w:rsidP="008A6B25">
      <w:pPr>
        <w:widowControl w:val="0"/>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i/>
          <w:iCs/>
          <w:sz w:val="24"/>
          <w:szCs w:val="24"/>
          <w:lang w:eastAsia="ru-RU"/>
        </w:rPr>
        <w:t xml:space="preserve">- </w:t>
      </w:r>
      <w:r w:rsidR="00FA7060" w:rsidRPr="009F7AF8">
        <w:rPr>
          <w:rFonts w:ascii="Times New Roman" w:hAnsi="Times New Roman" w:cs="Times New Roman"/>
          <w:i/>
          <w:iCs/>
          <w:sz w:val="24"/>
          <w:szCs w:val="24"/>
          <w:lang w:eastAsia="ru-RU"/>
        </w:rPr>
        <w:t>знакомство с основами физических теорий</w:t>
      </w:r>
      <w:r w:rsidR="00FA7060" w:rsidRPr="009F7AF8">
        <w:rPr>
          <w:rFonts w:ascii="Times New Roman" w:hAnsi="Times New Roman" w:cs="Times New Roman"/>
          <w:b/>
          <w:bCs/>
          <w:sz w:val="24"/>
          <w:szCs w:val="24"/>
          <w:lang w:eastAsia="ru-RU"/>
        </w:rPr>
        <w:t xml:space="preserve">: </w:t>
      </w:r>
      <w:r w:rsidR="00FA7060" w:rsidRPr="009F7AF8">
        <w:rPr>
          <w:rFonts w:ascii="Times New Roman" w:hAnsi="Times New Roman" w:cs="Times New Roman"/>
          <w:sz w:val="24"/>
          <w:szCs w:val="24"/>
          <w:lang w:eastAsia="ru-RU"/>
        </w:rPr>
        <w:t>классической механики, молекулярно-кинетической теории, термодинамики, электродинамики, специальной теорией относительности, квантовой теории;</w:t>
      </w:r>
    </w:p>
    <w:p w:rsidR="00FA7060" w:rsidRPr="009F7AF8" w:rsidRDefault="008A6B25" w:rsidP="008A6B25">
      <w:pPr>
        <w:widowControl w:val="0"/>
        <w:spacing w:after="0" w:line="240" w:lineRule="auto"/>
        <w:jc w:val="both"/>
        <w:rPr>
          <w:rFonts w:ascii="Times New Roman" w:hAnsi="Times New Roman" w:cs="Times New Roman"/>
          <w:sz w:val="24"/>
          <w:szCs w:val="24"/>
          <w:lang w:eastAsia="ru-RU"/>
        </w:rPr>
      </w:pPr>
      <w:proofErr w:type="gramStart"/>
      <w:r w:rsidRPr="009F7AF8">
        <w:rPr>
          <w:rFonts w:ascii="Times New Roman" w:hAnsi="Times New Roman" w:cs="Times New Roman"/>
          <w:i/>
          <w:iCs/>
          <w:sz w:val="24"/>
          <w:szCs w:val="24"/>
          <w:lang w:eastAsia="ru-RU"/>
        </w:rPr>
        <w:t xml:space="preserve">- </w:t>
      </w:r>
      <w:r w:rsidR="00FA7060" w:rsidRPr="009F7AF8">
        <w:rPr>
          <w:rFonts w:ascii="Times New Roman" w:hAnsi="Times New Roman" w:cs="Times New Roman"/>
          <w:i/>
          <w:iCs/>
          <w:sz w:val="24"/>
          <w:szCs w:val="24"/>
          <w:lang w:eastAsia="ru-RU"/>
        </w:rPr>
        <w:t>овладение умениями</w:t>
      </w:r>
      <w:r w:rsidR="00FA7060" w:rsidRPr="009F7AF8">
        <w:rPr>
          <w:rFonts w:ascii="Times New Roman" w:hAnsi="Times New Roman" w:cs="Times New Roman"/>
          <w:b/>
          <w:bCs/>
          <w:sz w:val="24"/>
          <w:szCs w:val="24"/>
          <w:lang w:eastAsia="ru-RU"/>
        </w:rPr>
        <w:t xml:space="preserve"> </w:t>
      </w:r>
      <w:r w:rsidR="00FA7060" w:rsidRPr="009F7AF8">
        <w:rPr>
          <w:rFonts w:ascii="Times New Roman" w:hAnsi="Times New Roman" w:cs="Times New Roman"/>
          <w:sz w:val="24"/>
          <w:szCs w:val="24"/>
          <w:lang w:eastAsia="ru-RU"/>
        </w:rPr>
        <w:t>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 и выявлять на этой основе эмпирические зависимости;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proofErr w:type="gramEnd"/>
    </w:p>
    <w:p w:rsidR="00FA7060" w:rsidRPr="009F7AF8" w:rsidRDefault="008A6B25" w:rsidP="008A6B25">
      <w:pPr>
        <w:widowControl w:val="0"/>
        <w:spacing w:after="0" w:line="240" w:lineRule="auto"/>
        <w:jc w:val="both"/>
        <w:rPr>
          <w:rFonts w:ascii="Times New Roman" w:hAnsi="Times New Roman" w:cs="Times New Roman"/>
          <w:b/>
          <w:bCs/>
          <w:sz w:val="24"/>
          <w:szCs w:val="24"/>
          <w:lang w:eastAsia="ru-RU"/>
        </w:rPr>
      </w:pPr>
      <w:r w:rsidRPr="009F7AF8">
        <w:rPr>
          <w:rFonts w:ascii="Times New Roman" w:hAnsi="Times New Roman" w:cs="Times New Roman"/>
          <w:i/>
          <w:iCs/>
          <w:sz w:val="24"/>
          <w:szCs w:val="24"/>
          <w:lang w:eastAsia="ru-RU"/>
        </w:rPr>
        <w:lastRenderedPageBreak/>
        <w:t xml:space="preserve">- </w:t>
      </w:r>
      <w:r w:rsidR="00FA7060" w:rsidRPr="009F7AF8">
        <w:rPr>
          <w:rFonts w:ascii="Times New Roman" w:hAnsi="Times New Roman" w:cs="Times New Roman"/>
          <w:i/>
          <w:iCs/>
          <w:sz w:val="24"/>
          <w:szCs w:val="24"/>
          <w:lang w:eastAsia="ru-RU"/>
        </w:rPr>
        <w:t>развитие</w:t>
      </w:r>
      <w:r w:rsidR="00FA7060" w:rsidRPr="009F7AF8">
        <w:rPr>
          <w:rFonts w:ascii="Times New Roman" w:hAnsi="Times New Roman" w:cs="Times New Roman"/>
          <w:b/>
          <w:bCs/>
          <w:sz w:val="24"/>
          <w:szCs w:val="24"/>
          <w:lang w:eastAsia="ru-RU"/>
        </w:rPr>
        <w:t xml:space="preserve"> </w:t>
      </w:r>
      <w:r w:rsidR="00FA7060" w:rsidRPr="009F7AF8">
        <w:rPr>
          <w:rFonts w:ascii="Times New Roman" w:hAnsi="Times New Roman" w:cs="Times New Roman"/>
          <w:sz w:val="24"/>
          <w:szCs w:val="24"/>
          <w:lang w:eastAsia="ru-RU"/>
        </w:rPr>
        <w:t>познавательных интересов, интеллектуальных и творческих способностей,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w:t>
      </w:r>
    </w:p>
    <w:p w:rsidR="00FA7060" w:rsidRPr="009F7AF8" w:rsidRDefault="008A6B25" w:rsidP="008A6B25">
      <w:pPr>
        <w:widowControl w:val="0"/>
        <w:spacing w:after="0" w:line="240" w:lineRule="auto"/>
        <w:jc w:val="both"/>
        <w:rPr>
          <w:rFonts w:ascii="Times New Roman" w:hAnsi="Times New Roman" w:cs="Times New Roman"/>
          <w:b/>
          <w:bCs/>
          <w:sz w:val="24"/>
          <w:szCs w:val="24"/>
          <w:lang w:eastAsia="ru-RU"/>
        </w:rPr>
      </w:pPr>
      <w:r w:rsidRPr="009F7AF8">
        <w:rPr>
          <w:rFonts w:ascii="Times New Roman" w:hAnsi="Times New Roman" w:cs="Times New Roman"/>
          <w:i/>
          <w:iCs/>
          <w:sz w:val="24"/>
          <w:szCs w:val="24"/>
          <w:lang w:eastAsia="ru-RU"/>
        </w:rPr>
        <w:t xml:space="preserve">- </w:t>
      </w:r>
      <w:r w:rsidR="00FA7060" w:rsidRPr="009F7AF8">
        <w:rPr>
          <w:rFonts w:ascii="Times New Roman" w:hAnsi="Times New Roman" w:cs="Times New Roman"/>
          <w:i/>
          <w:iCs/>
          <w:sz w:val="24"/>
          <w:szCs w:val="24"/>
          <w:lang w:eastAsia="ru-RU"/>
        </w:rPr>
        <w:t>воспитание</w:t>
      </w:r>
      <w:r w:rsidR="00FA7060" w:rsidRPr="009F7AF8">
        <w:rPr>
          <w:rFonts w:ascii="Times New Roman" w:hAnsi="Times New Roman" w:cs="Times New Roman"/>
          <w:b/>
          <w:bCs/>
          <w:sz w:val="24"/>
          <w:szCs w:val="24"/>
          <w:lang w:eastAsia="ru-RU"/>
        </w:rPr>
        <w:t xml:space="preserve"> </w:t>
      </w:r>
      <w:r w:rsidR="00FA7060" w:rsidRPr="009F7AF8">
        <w:rPr>
          <w:rFonts w:ascii="Times New Roman" w:hAnsi="Times New Roman" w:cs="Times New Roman"/>
          <w:sz w:val="24"/>
          <w:szCs w:val="24"/>
          <w:lang w:eastAsia="ru-RU"/>
        </w:rPr>
        <w:t>убежденности в возможности познания законов природы, в необходимости разумного использования достижений науки и технологий для дальнейшего развития человеческого общества, уважения к творцам науки и техники; отношения к физике как к элементу общечеловеческой культуры.</w:t>
      </w:r>
    </w:p>
    <w:p w:rsidR="00FA7060" w:rsidRPr="009F7AF8" w:rsidRDefault="008A6B25" w:rsidP="008A6B25">
      <w:pPr>
        <w:widowControl w:val="0"/>
        <w:spacing w:after="0" w:line="240" w:lineRule="auto"/>
        <w:jc w:val="both"/>
        <w:rPr>
          <w:rFonts w:ascii="Times New Roman" w:hAnsi="Times New Roman" w:cs="Times New Roman"/>
          <w:b/>
          <w:bCs/>
          <w:sz w:val="24"/>
          <w:szCs w:val="24"/>
          <w:lang w:eastAsia="ru-RU"/>
        </w:rPr>
      </w:pPr>
      <w:r w:rsidRPr="009F7AF8">
        <w:rPr>
          <w:rFonts w:ascii="Times New Roman" w:hAnsi="Times New Roman" w:cs="Times New Roman"/>
          <w:i/>
          <w:iCs/>
          <w:sz w:val="24"/>
          <w:szCs w:val="24"/>
          <w:lang w:eastAsia="ru-RU"/>
        </w:rPr>
        <w:t xml:space="preserve">- </w:t>
      </w:r>
      <w:r w:rsidR="00FA7060" w:rsidRPr="009F7AF8">
        <w:rPr>
          <w:rFonts w:ascii="Times New Roman" w:hAnsi="Times New Roman" w:cs="Times New Roman"/>
          <w:i/>
          <w:iCs/>
          <w:sz w:val="24"/>
          <w:szCs w:val="24"/>
          <w:lang w:eastAsia="ru-RU"/>
        </w:rPr>
        <w:t>использование полученных знаний и умений</w:t>
      </w:r>
      <w:r w:rsidR="00FA7060" w:rsidRPr="009F7AF8">
        <w:rPr>
          <w:rFonts w:ascii="Times New Roman" w:hAnsi="Times New Roman" w:cs="Times New Roman"/>
          <w:b/>
          <w:bCs/>
          <w:sz w:val="24"/>
          <w:szCs w:val="24"/>
          <w:lang w:eastAsia="ru-RU"/>
        </w:rPr>
        <w:t xml:space="preserve"> </w:t>
      </w:r>
      <w:r w:rsidR="00FA7060" w:rsidRPr="009F7AF8">
        <w:rPr>
          <w:rFonts w:ascii="Times New Roman" w:hAnsi="Times New Roman" w:cs="Times New Roman"/>
          <w:sz w:val="24"/>
          <w:szCs w:val="24"/>
          <w:lang w:eastAsia="ru-RU"/>
        </w:rPr>
        <w:t>для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FA7060" w:rsidRPr="009F7AF8" w:rsidRDefault="00FA7060" w:rsidP="008A6B25">
      <w:pPr>
        <w:widowControl w:val="0"/>
        <w:spacing w:after="0" w:line="240" w:lineRule="auto"/>
        <w:ind w:firstLine="708"/>
        <w:rPr>
          <w:rFonts w:ascii="Times New Roman" w:hAnsi="Times New Roman" w:cs="Times New Roman"/>
          <w:b/>
          <w:bCs/>
          <w:sz w:val="24"/>
          <w:szCs w:val="24"/>
          <w:lang w:eastAsia="ru-RU"/>
        </w:rPr>
      </w:pPr>
      <w:r w:rsidRPr="009F7AF8">
        <w:rPr>
          <w:rFonts w:ascii="Times New Roman" w:hAnsi="Times New Roman" w:cs="Times New Roman"/>
          <w:b/>
          <w:bCs/>
          <w:sz w:val="24"/>
          <w:szCs w:val="24"/>
          <w:lang w:eastAsia="ru-RU"/>
        </w:rPr>
        <w:t>Сведения о программе:</w:t>
      </w:r>
    </w:p>
    <w:p w:rsidR="00FA7060" w:rsidRPr="009F7AF8" w:rsidRDefault="00FA7060" w:rsidP="008A6B25">
      <w:pPr>
        <w:widowControl w:val="0"/>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ab/>
        <w:t>Рабочая программа по физике составлена на основе федерального компонента государственного стандарта основного общего образования.</w:t>
      </w:r>
    </w:p>
    <w:p w:rsidR="00FA7060" w:rsidRPr="009F7AF8" w:rsidRDefault="00FA7060" w:rsidP="008A6B25">
      <w:pPr>
        <w:widowControl w:val="0"/>
        <w:shd w:val="clear" w:color="auto" w:fill="FFFFFF"/>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 xml:space="preserve"> </w:t>
      </w:r>
      <w:r w:rsidRPr="009F7AF8">
        <w:rPr>
          <w:rFonts w:ascii="Times New Roman" w:hAnsi="Times New Roman" w:cs="Times New Roman"/>
          <w:sz w:val="24"/>
          <w:szCs w:val="24"/>
          <w:lang w:eastAsia="ru-RU"/>
        </w:rPr>
        <w:tab/>
        <w:t xml:space="preserve">Изучаемый материал разбит на тематические блоки (модули). В рамках модуля учащиеся могут выбирать различные учебные траектории, но сроки окончания модуля строго ограничены контрольным мероприятием. Количество часов на изучение отдельных тем не изменено, структурный порядок изучения тем сохранен, расширение содержания учебного материала происходит в процессе решения специально подобранных  </w:t>
      </w:r>
      <w:proofErr w:type="spellStart"/>
      <w:r w:rsidRPr="009F7AF8">
        <w:rPr>
          <w:rFonts w:ascii="Times New Roman" w:hAnsi="Times New Roman" w:cs="Times New Roman"/>
          <w:sz w:val="24"/>
          <w:szCs w:val="24"/>
          <w:lang w:eastAsia="ru-RU"/>
        </w:rPr>
        <w:t>разноуровневых</w:t>
      </w:r>
      <w:proofErr w:type="spellEnd"/>
      <w:r w:rsidRPr="009F7AF8">
        <w:rPr>
          <w:rFonts w:ascii="Times New Roman" w:hAnsi="Times New Roman" w:cs="Times New Roman"/>
          <w:sz w:val="24"/>
          <w:szCs w:val="24"/>
          <w:lang w:eastAsia="ru-RU"/>
        </w:rPr>
        <w:t xml:space="preserve"> задач (Система задач).</w:t>
      </w:r>
    </w:p>
    <w:p w:rsidR="00FA7060" w:rsidRPr="009F7AF8" w:rsidRDefault="00FA7060" w:rsidP="008A6B25">
      <w:pPr>
        <w:widowControl w:val="0"/>
        <w:shd w:val="clear" w:color="auto" w:fill="FFFFFF"/>
        <w:autoSpaceDE w:val="0"/>
        <w:autoSpaceDN w:val="0"/>
        <w:adjustRightInd w:val="0"/>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 xml:space="preserve">Курс физики 10 – 11  класса включает 8 разделов: «Механика», «Молекулярная физика. Термодинамика», «Электродинамика». </w:t>
      </w:r>
      <w:r w:rsidRPr="009F7AF8">
        <w:rPr>
          <w:rFonts w:ascii="Times New Roman" w:hAnsi="Times New Roman" w:cs="Times New Roman"/>
          <w:sz w:val="24"/>
          <w:szCs w:val="24"/>
        </w:rPr>
        <w:t xml:space="preserve">Курс физики 11  класса включает 5 разделов: «Электродинамика», «Колебания и волны», «Оптика», «Квантовая физика», «Элементы астрофизики». </w:t>
      </w:r>
    </w:p>
    <w:p w:rsidR="00FA7060" w:rsidRPr="009F7AF8" w:rsidRDefault="00FA7060" w:rsidP="008A6B25">
      <w:pPr>
        <w:widowControl w:val="0"/>
        <w:shd w:val="clear" w:color="auto" w:fill="FFFFFF"/>
        <w:autoSpaceDE w:val="0"/>
        <w:autoSpaceDN w:val="0"/>
        <w:adjustRightInd w:val="0"/>
        <w:spacing w:after="0" w:line="240" w:lineRule="auto"/>
        <w:ind w:firstLine="708"/>
        <w:rPr>
          <w:rFonts w:ascii="Times New Roman" w:hAnsi="Times New Roman" w:cs="Times New Roman"/>
          <w:sz w:val="24"/>
          <w:szCs w:val="24"/>
          <w:lang w:eastAsia="ru-RU"/>
        </w:rPr>
      </w:pPr>
      <w:r w:rsidRPr="009F7AF8">
        <w:rPr>
          <w:rFonts w:ascii="Times New Roman" w:hAnsi="Times New Roman" w:cs="Times New Roman"/>
          <w:sz w:val="24"/>
          <w:szCs w:val="24"/>
          <w:lang w:eastAsia="ru-RU"/>
        </w:rPr>
        <w:t xml:space="preserve">Данная структура курса имеет следующие </w:t>
      </w:r>
      <w:r w:rsidRPr="009F7AF8">
        <w:rPr>
          <w:rFonts w:ascii="Times New Roman" w:hAnsi="Times New Roman" w:cs="Times New Roman"/>
          <w:b/>
          <w:bCs/>
          <w:i/>
          <w:iCs/>
          <w:sz w:val="24"/>
          <w:szCs w:val="24"/>
          <w:lang w:eastAsia="ru-RU"/>
        </w:rPr>
        <w:t>особенности:</w:t>
      </w:r>
    </w:p>
    <w:p w:rsidR="00FA7060" w:rsidRPr="009F7AF8" w:rsidRDefault="00FA7060" w:rsidP="008A6B25">
      <w:pPr>
        <w:widowControl w:val="0"/>
        <w:numPr>
          <w:ilvl w:val="0"/>
          <w:numId w:val="23"/>
        </w:numPr>
        <w:shd w:val="clear" w:color="auto" w:fill="FFFFFF"/>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теория относительности изучается сразу после механи</w:t>
      </w:r>
      <w:r w:rsidRPr="009F7AF8">
        <w:rPr>
          <w:rFonts w:ascii="Times New Roman" w:hAnsi="Times New Roman" w:cs="Times New Roman"/>
          <w:sz w:val="24"/>
          <w:szCs w:val="24"/>
          <w:lang w:eastAsia="ru-RU"/>
        </w:rPr>
        <w:softHyphen/>
        <w:t>ки и до электродинамики и оптики, что позволяет показать место механики в современной физической картине мира и с самого начала изучения курса следовать идее единства классической и современной физики;</w:t>
      </w:r>
    </w:p>
    <w:p w:rsidR="00FA7060" w:rsidRPr="009F7AF8" w:rsidRDefault="00FA7060" w:rsidP="008A6B25">
      <w:pPr>
        <w:widowControl w:val="0"/>
        <w:numPr>
          <w:ilvl w:val="0"/>
          <w:numId w:val="23"/>
        </w:numPr>
        <w:shd w:val="clear" w:color="auto" w:fill="FFFFFF"/>
        <w:autoSpaceDE w:val="0"/>
        <w:autoSpaceDN w:val="0"/>
        <w:adjustRightInd w:val="0"/>
        <w:spacing w:after="0" w:line="240" w:lineRule="auto"/>
        <w:ind w:left="0" w:firstLine="0"/>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далее следует большой раздел о строении и свойствах вещества, в котором вслед за классическими представле</w:t>
      </w:r>
      <w:r w:rsidRPr="009F7AF8">
        <w:rPr>
          <w:rFonts w:ascii="Times New Roman" w:hAnsi="Times New Roman" w:cs="Times New Roman"/>
          <w:sz w:val="24"/>
          <w:szCs w:val="24"/>
          <w:lang w:eastAsia="ru-RU"/>
        </w:rPr>
        <w:softHyphen/>
        <w:t>ниями молекулярной физики, включающей молекулярно-кинетическую теорию и термодинамику, рассматриваются квантовые идеи физики атома, атомного ядра и элемен</w:t>
      </w:r>
      <w:r w:rsidRPr="009F7AF8">
        <w:rPr>
          <w:rFonts w:ascii="Times New Roman" w:hAnsi="Times New Roman" w:cs="Times New Roman"/>
          <w:sz w:val="24"/>
          <w:szCs w:val="24"/>
          <w:lang w:eastAsia="ru-RU"/>
        </w:rPr>
        <w:softHyphen/>
        <w:t>тарных частиц.</w:t>
      </w:r>
    </w:p>
    <w:p w:rsidR="00FA7060" w:rsidRPr="009F7AF8" w:rsidRDefault="00FA7060" w:rsidP="008A6B25">
      <w:pPr>
        <w:spacing w:after="0" w:line="240" w:lineRule="auto"/>
        <w:jc w:val="both"/>
        <w:rPr>
          <w:rFonts w:ascii="Times New Roman" w:hAnsi="Times New Roman" w:cs="Times New Roman"/>
          <w:b/>
          <w:bCs/>
          <w:sz w:val="24"/>
          <w:szCs w:val="24"/>
        </w:rPr>
      </w:pPr>
      <w:r w:rsidRPr="009F7AF8">
        <w:rPr>
          <w:rFonts w:ascii="Times New Roman" w:hAnsi="Times New Roman" w:cs="Times New Roman"/>
          <w:sz w:val="24"/>
          <w:szCs w:val="24"/>
          <w:lang w:eastAsia="ru-RU"/>
        </w:rPr>
        <w:tab/>
        <w:t xml:space="preserve">Рабочая программа курса разработана на основе авторской программы </w:t>
      </w:r>
      <w:r w:rsidR="00FA62F0" w:rsidRPr="009F7AF8">
        <w:rPr>
          <w:rFonts w:ascii="Times New Roman" w:hAnsi="Times New Roman" w:cs="Times New Roman"/>
          <w:sz w:val="24"/>
          <w:szCs w:val="24"/>
        </w:rPr>
        <w:t xml:space="preserve"> </w:t>
      </w:r>
    </w:p>
    <w:p w:rsidR="00001AA8" w:rsidRPr="009F7AF8" w:rsidRDefault="00FA62F0" w:rsidP="00FA62F0">
      <w:pPr>
        <w:widowControl w:val="0"/>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b/>
          <w:bCs/>
          <w:sz w:val="24"/>
          <w:szCs w:val="24"/>
          <w:lang w:eastAsia="ru-RU"/>
        </w:rPr>
        <w:t xml:space="preserve"> </w:t>
      </w:r>
      <w:r w:rsidRPr="009F7AF8">
        <w:rPr>
          <w:rFonts w:ascii="Times New Roman" w:hAnsi="Times New Roman" w:cs="Times New Roman"/>
          <w:sz w:val="24"/>
          <w:szCs w:val="24"/>
          <w:lang w:eastAsia="ru-RU"/>
        </w:rPr>
        <w:t xml:space="preserve">                </w:t>
      </w:r>
      <w:r w:rsidRPr="009F7AF8">
        <w:rPr>
          <w:rFonts w:ascii="Times New Roman" w:eastAsia="Times New Roman" w:hAnsi="Times New Roman" w:cs="Times New Roman"/>
          <w:color w:val="000000"/>
          <w:sz w:val="24"/>
          <w:szCs w:val="24"/>
          <w:lang w:eastAsia="ru-RU"/>
        </w:rPr>
        <w:t>Пурышева Н.С., Важеевская Н.Е., Исаев Д.А. Физика (базовый уровень)</w:t>
      </w:r>
    </w:p>
    <w:p w:rsidR="00FA7060" w:rsidRPr="009F7AF8" w:rsidRDefault="00FA7060" w:rsidP="008A6B25">
      <w:pPr>
        <w:widowControl w:val="0"/>
        <w:shd w:val="clear" w:color="auto" w:fill="FFFFFF"/>
        <w:autoSpaceDE w:val="0"/>
        <w:autoSpaceDN w:val="0"/>
        <w:adjustRightInd w:val="0"/>
        <w:spacing w:after="0" w:line="240" w:lineRule="auto"/>
        <w:ind w:firstLine="708"/>
        <w:rPr>
          <w:rFonts w:ascii="Times New Roman" w:hAnsi="Times New Roman" w:cs="Times New Roman"/>
          <w:sz w:val="24"/>
          <w:szCs w:val="24"/>
          <w:lang w:eastAsia="ru-RU"/>
        </w:rPr>
      </w:pPr>
      <w:r w:rsidRPr="009F7AF8">
        <w:rPr>
          <w:rFonts w:ascii="Times New Roman" w:hAnsi="Times New Roman" w:cs="Times New Roman"/>
          <w:b/>
          <w:bCs/>
          <w:sz w:val="24"/>
          <w:szCs w:val="24"/>
          <w:lang w:eastAsia="ru-RU"/>
        </w:rPr>
        <w:t>Информация о количестве учебных часов</w:t>
      </w:r>
      <w:r w:rsidRPr="009F7AF8">
        <w:rPr>
          <w:rFonts w:ascii="Times New Roman" w:hAnsi="Times New Roman" w:cs="Times New Roman"/>
          <w:sz w:val="24"/>
          <w:szCs w:val="24"/>
          <w:lang w:eastAsia="ru-RU"/>
        </w:rPr>
        <w:t>: 10 класс – 68 часа (2 часа в неделю); 11 класс – 68 часов (базовый уровень стандарта 2 часа в неделю)</w:t>
      </w:r>
      <w:r w:rsidR="00AC0A97" w:rsidRPr="009F7AF8">
        <w:rPr>
          <w:rFonts w:ascii="Times New Roman" w:hAnsi="Times New Roman" w:cs="Times New Roman"/>
          <w:sz w:val="24"/>
          <w:szCs w:val="24"/>
          <w:lang w:eastAsia="ru-RU"/>
        </w:rPr>
        <w:t xml:space="preserve"> </w:t>
      </w:r>
    </w:p>
    <w:p w:rsidR="00FA7060" w:rsidRPr="009F7AF8" w:rsidRDefault="00FA7060" w:rsidP="008A6B25">
      <w:pPr>
        <w:widowControl w:val="0"/>
        <w:spacing w:after="0" w:line="240" w:lineRule="auto"/>
        <w:ind w:firstLine="600"/>
        <w:rPr>
          <w:rFonts w:ascii="Times New Roman" w:hAnsi="Times New Roman" w:cs="Times New Roman"/>
          <w:b/>
          <w:bCs/>
          <w:sz w:val="24"/>
          <w:szCs w:val="24"/>
          <w:lang w:eastAsia="ru-RU"/>
        </w:rPr>
      </w:pPr>
      <w:r w:rsidRPr="009F7AF8">
        <w:rPr>
          <w:rFonts w:ascii="Times New Roman" w:hAnsi="Times New Roman" w:cs="Times New Roman"/>
          <w:b/>
          <w:bCs/>
          <w:sz w:val="24"/>
          <w:szCs w:val="24"/>
          <w:lang w:eastAsia="ru-RU"/>
        </w:rPr>
        <w:t>Ведущие формы и методы, технологии обучения:</w:t>
      </w:r>
    </w:p>
    <w:p w:rsidR="00FA7060" w:rsidRPr="009F7AF8" w:rsidRDefault="00FA7060" w:rsidP="008A6B25">
      <w:pPr>
        <w:widowControl w:val="0"/>
        <w:shd w:val="clear" w:color="auto" w:fill="FFFFFF"/>
        <w:spacing w:after="0" w:line="240" w:lineRule="auto"/>
        <w:ind w:firstLine="600"/>
        <w:jc w:val="both"/>
        <w:rPr>
          <w:rFonts w:ascii="Times New Roman" w:hAnsi="Times New Roman" w:cs="Times New Roman"/>
          <w:sz w:val="24"/>
          <w:szCs w:val="24"/>
          <w:lang w:eastAsia="ru-RU"/>
        </w:rPr>
      </w:pPr>
      <w:r w:rsidRPr="009F7AF8">
        <w:rPr>
          <w:rFonts w:ascii="Times New Roman" w:hAnsi="Times New Roman" w:cs="Times New Roman"/>
          <w:sz w:val="24"/>
          <w:szCs w:val="24"/>
          <w:u w:val="single"/>
          <w:lang w:eastAsia="ru-RU"/>
        </w:rPr>
        <w:t>Формы организации учебных занятий:</w:t>
      </w:r>
      <w:r w:rsidRPr="009F7AF8">
        <w:rPr>
          <w:rFonts w:ascii="Times New Roman" w:hAnsi="Times New Roman" w:cs="Times New Roman"/>
          <w:sz w:val="24"/>
          <w:szCs w:val="24"/>
          <w:lang w:eastAsia="ru-RU"/>
        </w:rPr>
        <w:t xml:space="preserve"> изучение нового материала; семинарские занятия; обобщения и систематизации; контрольные мероприятия.</w:t>
      </w:r>
    </w:p>
    <w:p w:rsidR="00FA7060" w:rsidRPr="009F7AF8" w:rsidRDefault="00FA7060" w:rsidP="008A6B25">
      <w:pPr>
        <w:widowControl w:val="0"/>
        <w:shd w:val="clear" w:color="auto" w:fill="FFFFFF"/>
        <w:tabs>
          <w:tab w:val="left" w:pos="709"/>
        </w:tabs>
        <w:spacing w:after="0" w:line="240" w:lineRule="auto"/>
        <w:ind w:firstLine="600"/>
        <w:jc w:val="both"/>
        <w:rPr>
          <w:rFonts w:ascii="Times New Roman" w:hAnsi="Times New Roman" w:cs="Times New Roman"/>
          <w:sz w:val="24"/>
          <w:szCs w:val="24"/>
          <w:lang w:eastAsia="ru-RU"/>
        </w:rPr>
      </w:pPr>
      <w:r w:rsidRPr="009F7AF8">
        <w:rPr>
          <w:rFonts w:ascii="Times New Roman" w:hAnsi="Times New Roman" w:cs="Times New Roman"/>
          <w:sz w:val="24"/>
          <w:szCs w:val="24"/>
          <w:u w:val="single"/>
          <w:lang w:eastAsia="ru-RU"/>
        </w:rPr>
        <w:t>Используемы методы обучения</w:t>
      </w:r>
      <w:r w:rsidRPr="009F7AF8">
        <w:rPr>
          <w:rFonts w:ascii="Times New Roman" w:hAnsi="Times New Roman" w:cs="Times New Roman"/>
          <w:sz w:val="24"/>
          <w:szCs w:val="24"/>
          <w:lang w:eastAsia="ru-RU"/>
        </w:rPr>
        <w:t xml:space="preserve"> (по И. Я. </w:t>
      </w:r>
      <w:proofErr w:type="spellStart"/>
      <w:r w:rsidRPr="009F7AF8">
        <w:rPr>
          <w:rFonts w:ascii="Times New Roman" w:hAnsi="Times New Roman" w:cs="Times New Roman"/>
          <w:sz w:val="24"/>
          <w:szCs w:val="24"/>
          <w:lang w:eastAsia="ru-RU"/>
        </w:rPr>
        <w:t>Лернеру</w:t>
      </w:r>
      <w:proofErr w:type="spellEnd"/>
      <w:r w:rsidRPr="009F7AF8">
        <w:rPr>
          <w:rFonts w:ascii="Times New Roman" w:hAnsi="Times New Roman" w:cs="Times New Roman"/>
          <w:sz w:val="24"/>
          <w:szCs w:val="24"/>
          <w:lang w:eastAsia="ru-RU"/>
        </w:rPr>
        <w:t>): объяснительно-иллюстративный; проблемное изложение, эвристический, исследовательский.</w:t>
      </w:r>
    </w:p>
    <w:p w:rsidR="00FA7060" w:rsidRPr="009F7AF8" w:rsidRDefault="00FA7060" w:rsidP="008A6B25">
      <w:pPr>
        <w:widowControl w:val="0"/>
        <w:shd w:val="clear" w:color="auto" w:fill="FFFFFF"/>
        <w:tabs>
          <w:tab w:val="left" w:pos="709"/>
        </w:tabs>
        <w:spacing w:after="0" w:line="240" w:lineRule="auto"/>
        <w:ind w:firstLine="600"/>
        <w:jc w:val="both"/>
        <w:rPr>
          <w:rFonts w:ascii="Times New Roman" w:hAnsi="Times New Roman" w:cs="Times New Roman"/>
          <w:sz w:val="24"/>
          <w:szCs w:val="24"/>
          <w:lang w:eastAsia="ru-RU"/>
        </w:rPr>
      </w:pPr>
      <w:proofErr w:type="gramStart"/>
      <w:r w:rsidRPr="009F7AF8">
        <w:rPr>
          <w:rFonts w:ascii="Times New Roman" w:hAnsi="Times New Roman" w:cs="Times New Roman"/>
          <w:sz w:val="24"/>
          <w:szCs w:val="24"/>
          <w:u w:val="single"/>
          <w:lang w:eastAsia="ru-RU"/>
        </w:rPr>
        <w:t>Используемые педагогические технологии:</w:t>
      </w:r>
      <w:r w:rsidRPr="009F7AF8">
        <w:rPr>
          <w:rFonts w:ascii="Times New Roman" w:hAnsi="Times New Roman" w:cs="Times New Roman"/>
          <w:sz w:val="24"/>
          <w:szCs w:val="24"/>
          <w:lang w:eastAsia="ru-RU"/>
        </w:rPr>
        <w:t xml:space="preserve"> информационно-коммуникационные; компетентностный подход к обучению (авторы:</w:t>
      </w:r>
      <w:proofErr w:type="gramEnd"/>
      <w:r w:rsidRPr="009F7AF8">
        <w:rPr>
          <w:rFonts w:ascii="Times New Roman" w:hAnsi="Times New Roman" w:cs="Times New Roman"/>
          <w:sz w:val="24"/>
          <w:szCs w:val="24"/>
          <w:lang w:eastAsia="ru-RU"/>
        </w:rPr>
        <w:t xml:space="preserve"> </w:t>
      </w:r>
      <w:proofErr w:type="spellStart"/>
      <w:r w:rsidRPr="009F7AF8">
        <w:rPr>
          <w:rFonts w:ascii="Times New Roman" w:hAnsi="Times New Roman" w:cs="Times New Roman"/>
          <w:sz w:val="24"/>
          <w:szCs w:val="24"/>
          <w:lang w:eastAsia="ru-RU"/>
        </w:rPr>
        <w:t>Хуторский</w:t>
      </w:r>
      <w:proofErr w:type="spellEnd"/>
      <w:r w:rsidRPr="009F7AF8">
        <w:rPr>
          <w:rFonts w:ascii="Times New Roman" w:hAnsi="Times New Roman" w:cs="Times New Roman"/>
          <w:sz w:val="24"/>
          <w:szCs w:val="24"/>
          <w:lang w:eastAsia="ru-RU"/>
        </w:rPr>
        <w:t xml:space="preserve"> А.В., Зимняя И.А.), дифференцированное обучение (автор: </w:t>
      </w:r>
      <w:proofErr w:type="spellStart"/>
      <w:r w:rsidRPr="009F7AF8">
        <w:rPr>
          <w:rFonts w:ascii="Times New Roman" w:hAnsi="Times New Roman" w:cs="Times New Roman"/>
          <w:sz w:val="24"/>
          <w:szCs w:val="24"/>
          <w:lang w:eastAsia="ru-RU"/>
        </w:rPr>
        <w:t>Гузеев</w:t>
      </w:r>
      <w:proofErr w:type="spellEnd"/>
      <w:r w:rsidRPr="009F7AF8">
        <w:rPr>
          <w:rFonts w:ascii="Times New Roman" w:hAnsi="Times New Roman" w:cs="Times New Roman"/>
          <w:sz w:val="24"/>
          <w:szCs w:val="24"/>
          <w:lang w:eastAsia="ru-RU"/>
        </w:rPr>
        <w:t xml:space="preserve"> В.В).</w:t>
      </w:r>
    </w:p>
    <w:p w:rsidR="00FA7060" w:rsidRPr="009F7AF8" w:rsidRDefault="008A6B25" w:rsidP="008A6B25">
      <w:pPr>
        <w:widowControl w:val="0"/>
        <w:shd w:val="clear" w:color="auto" w:fill="FFFFFF"/>
        <w:tabs>
          <w:tab w:val="left" w:pos="709"/>
        </w:tabs>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b/>
          <w:bCs/>
          <w:sz w:val="24"/>
          <w:szCs w:val="24"/>
          <w:lang w:eastAsia="ru-RU"/>
        </w:rPr>
        <w:tab/>
      </w:r>
      <w:r w:rsidR="00FA7060" w:rsidRPr="009F7AF8">
        <w:rPr>
          <w:rFonts w:ascii="Times New Roman" w:hAnsi="Times New Roman" w:cs="Times New Roman"/>
          <w:b/>
          <w:bCs/>
          <w:sz w:val="24"/>
          <w:szCs w:val="24"/>
          <w:lang w:eastAsia="ru-RU"/>
        </w:rPr>
        <w:t>Механизмы формирования ключевых компетенций учащихся</w:t>
      </w:r>
      <w:r w:rsidR="00FA7060" w:rsidRPr="009F7AF8">
        <w:rPr>
          <w:rFonts w:ascii="Times New Roman" w:hAnsi="Times New Roman" w:cs="Times New Roman"/>
          <w:b/>
          <w:bCs/>
          <w:i/>
          <w:iCs/>
          <w:sz w:val="24"/>
          <w:szCs w:val="24"/>
          <w:lang w:eastAsia="ru-RU"/>
        </w:rPr>
        <w:t>:</w:t>
      </w:r>
    </w:p>
    <w:p w:rsidR="00FA7060" w:rsidRPr="009F7AF8" w:rsidRDefault="00FA7060" w:rsidP="008A6B25">
      <w:pPr>
        <w:widowControl w:val="0"/>
        <w:shd w:val="clear" w:color="auto" w:fill="FFFFFF"/>
        <w:tabs>
          <w:tab w:val="left" w:pos="709"/>
        </w:tabs>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Оптимальным путем развития ключевых компетенций учащихся   является стимулирующий процесс решения задач при инициативе учащегося. Решение задач является одним из важных факторов, развивающим мышление человека, которое главным образом формируется в процессе постановки и решении задач. В процессе решения качественных и расчетных задач по физике учащиеся приобретают  «универсальные знания, умения, навыки, а также опыт самостоятельной деятельности и личной ответственности», что соответствует определению понятия ключевых компетенций.</w:t>
      </w:r>
    </w:p>
    <w:p w:rsidR="00FA7060" w:rsidRPr="009F7AF8" w:rsidRDefault="00FA7060" w:rsidP="008A6B25">
      <w:pPr>
        <w:widowControl w:val="0"/>
        <w:shd w:val="clear" w:color="auto" w:fill="FFFFFF"/>
        <w:tabs>
          <w:tab w:val="left" w:pos="709"/>
        </w:tabs>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lastRenderedPageBreak/>
        <w:t xml:space="preserve">Поле решаемых задач – Система задач -  удовлетворяет внутренним потребностям учащихся; выводит знания, умения и навыки всех учеников на стандарт образования (программа минимум); активизирует творческие способности, нацеливает на интеграцию знаний, полученных в процессе изучения различных наук, ведет к ориентировке на глобальные признаки, (последнее утверждение относится к учащимся, работающим над задачами продвинутого уровня); </w:t>
      </w:r>
      <w:proofErr w:type="gramStart"/>
      <w:r w:rsidRPr="009F7AF8">
        <w:rPr>
          <w:rFonts w:ascii="Times New Roman" w:hAnsi="Times New Roman" w:cs="Times New Roman"/>
          <w:sz w:val="24"/>
          <w:szCs w:val="24"/>
          <w:lang w:eastAsia="ru-RU"/>
        </w:rPr>
        <w:t>практико-ориентирована</w:t>
      </w:r>
      <w:proofErr w:type="gramEnd"/>
      <w:r w:rsidRPr="009F7AF8">
        <w:rPr>
          <w:rFonts w:ascii="Times New Roman" w:hAnsi="Times New Roman" w:cs="Times New Roman"/>
          <w:sz w:val="24"/>
          <w:szCs w:val="24"/>
          <w:lang w:eastAsia="ru-RU"/>
        </w:rPr>
        <w:t>,  содержит современные задачи, отражающие уровень развития техники, нацеливает на последующую профессиональную деятельность, что особенно актуально для выпускников.</w:t>
      </w:r>
    </w:p>
    <w:p w:rsidR="00FA7060" w:rsidRPr="009F7AF8" w:rsidRDefault="00FA7060" w:rsidP="008A6B25">
      <w:pPr>
        <w:widowControl w:val="0"/>
        <w:spacing w:after="0" w:line="240" w:lineRule="auto"/>
        <w:jc w:val="both"/>
        <w:rPr>
          <w:rFonts w:ascii="Times New Roman" w:hAnsi="Times New Roman" w:cs="Times New Roman"/>
          <w:b/>
          <w:bCs/>
          <w:sz w:val="24"/>
          <w:szCs w:val="24"/>
          <w:lang w:eastAsia="ru-RU"/>
        </w:rPr>
      </w:pPr>
      <w:r w:rsidRPr="009F7AF8">
        <w:rPr>
          <w:rFonts w:ascii="Times New Roman" w:hAnsi="Times New Roman" w:cs="Times New Roman"/>
          <w:sz w:val="24"/>
          <w:szCs w:val="24"/>
          <w:lang w:eastAsia="ru-RU"/>
        </w:rPr>
        <w:t xml:space="preserve">В информационной структуре поля учебных задач, заключены соответствующие виды знаний и умений, детерминирующие такие виды учебно-познавательной деятельности, как </w:t>
      </w:r>
      <w:proofErr w:type="gramStart"/>
      <w:r w:rsidRPr="009F7AF8">
        <w:rPr>
          <w:rFonts w:ascii="Times New Roman" w:hAnsi="Times New Roman" w:cs="Times New Roman"/>
          <w:sz w:val="24"/>
          <w:szCs w:val="24"/>
          <w:lang w:eastAsia="ru-RU"/>
        </w:rPr>
        <w:t>познавательная</w:t>
      </w:r>
      <w:proofErr w:type="gramEnd"/>
      <w:r w:rsidRPr="009F7AF8">
        <w:rPr>
          <w:rFonts w:ascii="Times New Roman" w:hAnsi="Times New Roman" w:cs="Times New Roman"/>
          <w:sz w:val="24"/>
          <w:szCs w:val="24"/>
          <w:lang w:eastAsia="ru-RU"/>
        </w:rPr>
        <w:t>, практическая, оценочная, учебная. Решение задач является эффективным способом реализации компетентностного подхода к обучению.</w:t>
      </w:r>
    </w:p>
    <w:p w:rsidR="00FA7060" w:rsidRPr="009F7AF8" w:rsidRDefault="00FA7060" w:rsidP="008A6B25">
      <w:pPr>
        <w:widowControl w:val="0"/>
        <w:spacing w:after="0" w:line="240" w:lineRule="auto"/>
        <w:jc w:val="both"/>
        <w:rPr>
          <w:rFonts w:ascii="Times New Roman" w:hAnsi="Times New Roman" w:cs="Times New Roman"/>
          <w:b/>
          <w:bCs/>
          <w:sz w:val="24"/>
          <w:szCs w:val="24"/>
          <w:lang w:eastAsia="ru-RU"/>
        </w:rPr>
      </w:pPr>
    </w:p>
    <w:p w:rsidR="00FA7060" w:rsidRPr="009F7AF8" w:rsidRDefault="00FA7060" w:rsidP="008A6B25">
      <w:pPr>
        <w:widowControl w:val="0"/>
        <w:spacing w:after="0" w:line="240" w:lineRule="auto"/>
        <w:ind w:firstLine="708"/>
        <w:jc w:val="both"/>
        <w:rPr>
          <w:rFonts w:ascii="Times New Roman" w:hAnsi="Times New Roman" w:cs="Times New Roman"/>
          <w:b/>
          <w:bCs/>
          <w:sz w:val="24"/>
          <w:szCs w:val="24"/>
          <w:lang w:eastAsia="ru-RU"/>
        </w:rPr>
      </w:pPr>
      <w:r w:rsidRPr="009F7AF8">
        <w:rPr>
          <w:rFonts w:ascii="Times New Roman" w:hAnsi="Times New Roman" w:cs="Times New Roman"/>
          <w:b/>
          <w:bCs/>
          <w:sz w:val="24"/>
          <w:szCs w:val="24"/>
          <w:lang w:eastAsia="ru-RU"/>
        </w:rPr>
        <w:t>Общеучебные умения, навыки и способы деятельности</w:t>
      </w:r>
    </w:p>
    <w:p w:rsidR="00FA7060" w:rsidRPr="009F7AF8" w:rsidRDefault="00FA7060" w:rsidP="008A6B25">
      <w:pPr>
        <w:widowControl w:val="0"/>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Рабочая программа предусматривает формирование у школьников общеучебных умений и навыков, универсальных способов деятельности и ключевых компетенций. Приоритетами для школьного курса физики на этапе основного общего образования являются:</w:t>
      </w:r>
    </w:p>
    <w:p w:rsidR="00FA7060" w:rsidRPr="009F7AF8" w:rsidRDefault="00FA7060" w:rsidP="008A6B25">
      <w:pPr>
        <w:widowControl w:val="0"/>
        <w:spacing w:after="0" w:line="240" w:lineRule="auto"/>
        <w:ind w:firstLine="708"/>
        <w:jc w:val="both"/>
        <w:rPr>
          <w:rFonts w:ascii="Times New Roman" w:hAnsi="Times New Roman" w:cs="Times New Roman"/>
          <w:i/>
          <w:iCs/>
          <w:sz w:val="24"/>
          <w:szCs w:val="24"/>
          <w:lang w:eastAsia="ru-RU"/>
        </w:rPr>
      </w:pPr>
      <w:r w:rsidRPr="009F7AF8">
        <w:rPr>
          <w:rFonts w:ascii="Times New Roman" w:hAnsi="Times New Roman" w:cs="Times New Roman"/>
          <w:i/>
          <w:iCs/>
          <w:sz w:val="24"/>
          <w:szCs w:val="24"/>
          <w:lang w:eastAsia="ru-RU"/>
        </w:rPr>
        <w:t>Познавательная деятельность:</w:t>
      </w:r>
    </w:p>
    <w:p w:rsidR="00FA7060" w:rsidRPr="009F7AF8" w:rsidRDefault="008A6B25" w:rsidP="008A6B25">
      <w:pPr>
        <w:widowControl w:val="0"/>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 xml:space="preserve">- </w:t>
      </w:r>
      <w:r w:rsidR="00FA7060" w:rsidRPr="009F7AF8">
        <w:rPr>
          <w:rFonts w:ascii="Times New Roman" w:hAnsi="Times New Roman" w:cs="Times New Roman"/>
          <w:sz w:val="24"/>
          <w:szCs w:val="24"/>
          <w:lang w:eastAsia="ru-RU"/>
        </w:rPr>
        <w:t>использование для познания окружающего мира различных естественнонаучных методов: наблюдение, измерение, эксперимент, моделирование;</w:t>
      </w:r>
    </w:p>
    <w:p w:rsidR="00FA7060" w:rsidRPr="009F7AF8" w:rsidRDefault="008A6B25" w:rsidP="008A6B25">
      <w:pPr>
        <w:widowControl w:val="0"/>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 xml:space="preserve">- </w:t>
      </w:r>
      <w:r w:rsidR="00FA7060" w:rsidRPr="009F7AF8">
        <w:rPr>
          <w:rFonts w:ascii="Times New Roman" w:hAnsi="Times New Roman" w:cs="Times New Roman"/>
          <w:sz w:val="24"/>
          <w:szCs w:val="24"/>
          <w:lang w:eastAsia="ru-RU"/>
        </w:rPr>
        <w:t>формирование умений различать факты, гипотезы, причины, следствия, доказательства, законы, теории;</w:t>
      </w:r>
    </w:p>
    <w:p w:rsidR="00FA7060" w:rsidRPr="009F7AF8" w:rsidRDefault="008A6B25" w:rsidP="008A6B25">
      <w:pPr>
        <w:widowControl w:val="0"/>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 xml:space="preserve">- </w:t>
      </w:r>
      <w:r w:rsidR="00FA7060" w:rsidRPr="009F7AF8">
        <w:rPr>
          <w:rFonts w:ascii="Times New Roman" w:hAnsi="Times New Roman" w:cs="Times New Roman"/>
          <w:sz w:val="24"/>
          <w:szCs w:val="24"/>
          <w:lang w:eastAsia="ru-RU"/>
        </w:rPr>
        <w:t>овладение адекватными способами решения теоретических и экспериментальных задач;</w:t>
      </w:r>
    </w:p>
    <w:p w:rsidR="00FA7060" w:rsidRPr="009F7AF8" w:rsidRDefault="008A6B25" w:rsidP="008A6B25">
      <w:pPr>
        <w:widowControl w:val="0"/>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 xml:space="preserve">- </w:t>
      </w:r>
      <w:r w:rsidR="00FA7060" w:rsidRPr="009F7AF8">
        <w:rPr>
          <w:rFonts w:ascii="Times New Roman" w:hAnsi="Times New Roman" w:cs="Times New Roman"/>
          <w:sz w:val="24"/>
          <w:szCs w:val="24"/>
          <w:lang w:eastAsia="ru-RU"/>
        </w:rPr>
        <w:t>приобретение опыта выдвижения гипотез для объяснения известных фактов и экспериментальной проверки выдвигаемых гипотез.</w:t>
      </w:r>
    </w:p>
    <w:p w:rsidR="00FA7060" w:rsidRPr="009F7AF8" w:rsidRDefault="008A6B25" w:rsidP="008A6B25">
      <w:pPr>
        <w:widowControl w:val="0"/>
        <w:tabs>
          <w:tab w:val="num" w:pos="1287"/>
        </w:tabs>
        <w:spacing w:after="0" w:line="240" w:lineRule="auto"/>
        <w:jc w:val="both"/>
        <w:rPr>
          <w:rFonts w:ascii="Times New Roman" w:hAnsi="Times New Roman" w:cs="Times New Roman"/>
          <w:i/>
          <w:iCs/>
          <w:sz w:val="24"/>
          <w:szCs w:val="24"/>
          <w:lang w:eastAsia="ru-RU"/>
        </w:rPr>
      </w:pPr>
      <w:r w:rsidRPr="009F7AF8">
        <w:rPr>
          <w:rFonts w:ascii="Times New Roman" w:hAnsi="Times New Roman" w:cs="Times New Roman"/>
          <w:i/>
          <w:iCs/>
          <w:sz w:val="24"/>
          <w:szCs w:val="24"/>
          <w:lang w:eastAsia="ru-RU"/>
        </w:rPr>
        <w:tab/>
      </w:r>
      <w:r w:rsidR="00FA7060" w:rsidRPr="009F7AF8">
        <w:rPr>
          <w:rFonts w:ascii="Times New Roman" w:hAnsi="Times New Roman" w:cs="Times New Roman"/>
          <w:i/>
          <w:iCs/>
          <w:sz w:val="24"/>
          <w:szCs w:val="24"/>
          <w:lang w:eastAsia="ru-RU"/>
        </w:rPr>
        <w:t>Информационно-коммуникативная деятельность:</w:t>
      </w:r>
    </w:p>
    <w:p w:rsidR="00FA7060" w:rsidRPr="009F7AF8" w:rsidRDefault="008A6B25" w:rsidP="008A6B25">
      <w:pPr>
        <w:widowControl w:val="0"/>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 xml:space="preserve">- </w:t>
      </w:r>
      <w:r w:rsidR="00FA7060" w:rsidRPr="009F7AF8">
        <w:rPr>
          <w:rFonts w:ascii="Times New Roman" w:hAnsi="Times New Roman" w:cs="Times New Roman"/>
          <w:sz w:val="24"/>
          <w:szCs w:val="24"/>
          <w:lang w:eastAsia="ru-RU"/>
        </w:rPr>
        <w:t>владение монологической и диалогической речью, развитие способности понимать точку зрения собеседника и признавать право на иное мнение;</w:t>
      </w:r>
    </w:p>
    <w:p w:rsidR="00FA7060" w:rsidRPr="009F7AF8" w:rsidRDefault="008A6B25" w:rsidP="008A6B25">
      <w:pPr>
        <w:widowControl w:val="0"/>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 xml:space="preserve">- </w:t>
      </w:r>
      <w:r w:rsidR="00FA7060" w:rsidRPr="009F7AF8">
        <w:rPr>
          <w:rFonts w:ascii="Times New Roman" w:hAnsi="Times New Roman" w:cs="Times New Roman"/>
          <w:sz w:val="24"/>
          <w:szCs w:val="24"/>
          <w:lang w:eastAsia="ru-RU"/>
        </w:rPr>
        <w:t>использование для решения познавательных и коммуникативных задач различных источников информации.</w:t>
      </w:r>
    </w:p>
    <w:p w:rsidR="00FA7060" w:rsidRPr="009F7AF8" w:rsidRDefault="008A6B25" w:rsidP="008A6B25">
      <w:pPr>
        <w:widowControl w:val="0"/>
        <w:tabs>
          <w:tab w:val="num" w:pos="1287"/>
        </w:tabs>
        <w:spacing w:after="0" w:line="240" w:lineRule="auto"/>
        <w:jc w:val="both"/>
        <w:rPr>
          <w:rFonts w:ascii="Times New Roman" w:hAnsi="Times New Roman" w:cs="Times New Roman"/>
          <w:i/>
          <w:iCs/>
          <w:sz w:val="24"/>
          <w:szCs w:val="24"/>
          <w:lang w:eastAsia="ru-RU"/>
        </w:rPr>
      </w:pPr>
      <w:r w:rsidRPr="009F7AF8">
        <w:rPr>
          <w:rFonts w:ascii="Times New Roman" w:hAnsi="Times New Roman" w:cs="Times New Roman"/>
          <w:i/>
          <w:iCs/>
          <w:sz w:val="24"/>
          <w:szCs w:val="24"/>
          <w:lang w:eastAsia="ru-RU"/>
        </w:rPr>
        <w:tab/>
      </w:r>
      <w:r w:rsidR="00FA7060" w:rsidRPr="009F7AF8">
        <w:rPr>
          <w:rFonts w:ascii="Times New Roman" w:hAnsi="Times New Roman" w:cs="Times New Roman"/>
          <w:i/>
          <w:iCs/>
          <w:sz w:val="24"/>
          <w:szCs w:val="24"/>
          <w:lang w:eastAsia="ru-RU"/>
        </w:rPr>
        <w:t>Рефлексивная деятельность:</w:t>
      </w:r>
    </w:p>
    <w:p w:rsidR="00FA7060" w:rsidRPr="009F7AF8" w:rsidRDefault="008A6B25" w:rsidP="008A6B25">
      <w:pPr>
        <w:widowControl w:val="0"/>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 xml:space="preserve">- </w:t>
      </w:r>
      <w:r w:rsidR="00FA7060" w:rsidRPr="009F7AF8">
        <w:rPr>
          <w:rFonts w:ascii="Times New Roman" w:hAnsi="Times New Roman" w:cs="Times New Roman"/>
          <w:sz w:val="24"/>
          <w:szCs w:val="24"/>
          <w:lang w:eastAsia="ru-RU"/>
        </w:rPr>
        <w:t>владение навыками контроля и оценки своей деятельности, умением предвидеть возможные результаты своих действий:</w:t>
      </w:r>
    </w:p>
    <w:p w:rsidR="00FA7060" w:rsidRPr="009F7AF8" w:rsidRDefault="008A6B25" w:rsidP="008A6B25">
      <w:pPr>
        <w:widowControl w:val="0"/>
        <w:spacing w:after="0" w:line="240" w:lineRule="auto"/>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 xml:space="preserve">- </w:t>
      </w:r>
      <w:r w:rsidR="00FA7060" w:rsidRPr="009F7AF8">
        <w:rPr>
          <w:rFonts w:ascii="Times New Roman" w:hAnsi="Times New Roman" w:cs="Times New Roman"/>
          <w:sz w:val="24"/>
          <w:szCs w:val="24"/>
          <w:lang w:eastAsia="ru-RU"/>
        </w:rPr>
        <w:t>организация учебной деятельности: постановка цели, планирование, определение оптимального соотношения цели и средств.</w:t>
      </w:r>
    </w:p>
    <w:p w:rsidR="00FA7060" w:rsidRPr="009F7AF8" w:rsidRDefault="00FA7060" w:rsidP="008A6B25">
      <w:pPr>
        <w:spacing w:after="0" w:line="240" w:lineRule="auto"/>
        <w:ind w:firstLine="708"/>
        <w:jc w:val="both"/>
        <w:rPr>
          <w:rFonts w:ascii="Times New Roman" w:hAnsi="Times New Roman" w:cs="Times New Roman"/>
          <w:b/>
          <w:bCs/>
          <w:sz w:val="24"/>
          <w:szCs w:val="24"/>
          <w:lang w:eastAsia="ru-RU"/>
        </w:rPr>
      </w:pPr>
      <w:r w:rsidRPr="009F7AF8">
        <w:rPr>
          <w:rFonts w:ascii="Times New Roman" w:hAnsi="Times New Roman" w:cs="Times New Roman"/>
          <w:b/>
          <w:bCs/>
          <w:sz w:val="24"/>
          <w:szCs w:val="24"/>
          <w:lang w:eastAsia="ru-RU"/>
        </w:rPr>
        <w:t>Используемые формы, способы и средства проверки и оценки результатов обучения по данной рабочей программе:</w:t>
      </w:r>
    </w:p>
    <w:p w:rsidR="00FA7060" w:rsidRPr="009F7AF8" w:rsidRDefault="00FA7060" w:rsidP="008A6B25">
      <w:pPr>
        <w:widowControl w:val="0"/>
        <w:shd w:val="clear" w:color="auto" w:fill="FFFFFF"/>
        <w:spacing w:after="0" w:line="240" w:lineRule="auto"/>
        <w:ind w:firstLine="708"/>
        <w:jc w:val="both"/>
        <w:rPr>
          <w:rFonts w:ascii="Times New Roman" w:hAnsi="Times New Roman" w:cs="Times New Roman"/>
          <w:sz w:val="24"/>
          <w:szCs w:val="24"/>
          <w:lang w:eastAsia="ru-RU"/>
        </w:rPr>
      </w:pPr>
      <w:r w:rsidRPr="009F7AF8">
        <w:rPr>
          <w:rFonts w:ascii="Times New Roman" w:hAnsi="Times New Roman" w:cs="Times New Roman"/>
          <w:sz w:val="24"/>
          <w:szCs w:val="24"/>
          <w:lang w:eastAsia="ru-RU"/>
        </w:rPr>
        <w:t>Формы контроля:</w:t>
      </w:r>
      <w:r w:rsidR="008A6B25" w:rsidRPr="009F7AF8">
        <w:rPr>
          <w:rFonts w:ascii="Times New Roman" w:hAnsi="Times New Roman" w:cs="Times New Roman"/>
          <w:sz w:val="24"/>
          <w:szCs w:val="24"/>
          <w:lang w:eastAsia="ru-RU"/>
        </w:rPr>
        <w:t xml:space="preserve"> </w:t>
      </w:r>
      <w:r w:rsidRPr="009F7AF8">
        <w:rPr>
          <w:rFonts w:ascii="Times New Roman" w:hAnsi="Times New Roman" w:cs="Times New Roman"/>
          <w:sz w:val="24"/>
          <w:szCs w:val="24"/>
          <w:lang w:eastAsia="ru-RU"/>
        </w:rPr>
        <w:t>самостоятельная работа, контрольная работа;</w:t>
      </w:r>
      <w:r w:rsidR="008A6B25" w:rsidRPr="009F7AF8">
        <w:rPr>
          <w:rFonts w:ascii="Times New Roman" w:hAnsi="Times New Roman" w:cs="Times New Roman"/>
          <w:sz w:val="24"/>
          <w:szCs w:val="24"/>
          <w:lang w:eastAsia="ru-RU"/>
        </w:rPr>
        <w:t xml:space="preserve"> </w:t>
      </w:r>
      <w:r w:rsidRPr="009F7AF8">
        <w:rPr>
          <w:rFonts w:ascii="Times New Roman" w:hAnsi="Times New Roman" w:cs="Times New Roman"/>
          <w:sz w:val="24"/>
          <w:szCs w:val="24"/>
          <w:lang w:eastAsia="ru-RU"/>
        </w:rPr>
        <w:t>тестирование;</w:t>
      </w:r>
      <w:r w:rsidR="008A6B25" w:rsidRPr="009F7AF8">
        <w:rPr>
          <w:rFonts w:ascii="Times New Roman" w:hAnsi="Times New Roman" w:cs="Times New Roman"/>
          <w:sz w:val="24"/>
          <w:szCs w:val="24"/>
          <w:lang w:eastAsia="ru-RU"/>
        </w:rPr>
        <w:t xml:space="preserve"> </w:t>
      </w:r>
      <w:r w:rsidRPr="009F7AF8">
        <w:rPr>
          <w:rFonts w:ascii="Times New Roman" w:hAnsi="Times New Roman" w:cs="Times New Roman"/>
          <w:sz w:val="24"/>
          <w:szCs w:val="24"/>
          <w:lang w:eastAsia="ru-RU"/>
        </w:rPr>
        <w:t>лабораторная работа;</w:t>
      </w:r>
      <w:r w:rsidR="008A6B25" w:rsidRPr="009F7AF8">
        <w:rPr>
          <w:rFonts w:ascii="Times New Roman" w:hAnsi="Times New Roman" w:cs="Times New Roman"/>
          <w:sz w:val="24"/>
          <w:szCs w:val="24"/>
          <w:lang w:eastAsia="ru-RU"/>
        </w:rPr>
        <w:t xml:space="preserve"> </w:t>
      </w:r>
      <w:r w:rsidRPr="009F7AF8">
        <w:rPr>
          <w:rFonts w:ascii="Times New Roman" w:hAnsi="Times New Roman" w:cs="Times New Roman"/>
          <w:sz w:val="24"/>
          <w:szCs w:val="24"/>
          <w:lang w:eastAsia="ru-RU"/>
        </w:rPr>
        <w:t>фронтальный опрос;</w:t>
      </w:r>
      <w:r w:rsidR="008A6B25" w:rsidRPr="009F7AF8">
        <w:rPr>
          <w:rFonts w:ascii="Times New Roman" w:hAnsi="Times New Roman" w:cs="Times New Roman"/>
          <w:sz w:val="24"/>
          <w:szCs w:val="24"/>
          <w:lang w:eastAsia="ru-RU"/>
        </w:rPr>
        <w:t xml:space="preserve"> </w:t>
      </w:r>
      <w:r w:rsidRPr="009F7AF8">
        <w:rPr>
          <w:rFonts w:ascii="Times New Roman" w:hAnsi="Times New Roman" w:cs="Times New Roman"/>
          <w:sz w:val="24"/>
          <w:szCs w:val="24"/>
          <w:lang w:eastAsia="ru-RU"/>
        </w:rPr>
        <w:t>физический диктант;</w:t>
      </w:r>
      <w:r w:rsidR="008A6B25" w:rsidRPr="009F7AF8">
        <w:rPr>
          <w:rFonts w:ascii="Times New Roman" w:hAnsi="Times New Roman" w:cs="Times New Roman"/>
          <w:sz w:val="24"/>
          <w:szCs w:val="24"/>
          <w:lang w:eastAsia="ru-RU"/>
        </w:rPr>
        <w:t xml:space="preserve"> </w:t>
      </w:r>
      <w:r w:rsidRPr="009F7AF8">
        <w:rPr>
          <w:rFonts w:ascii="Times New Roman" w:hAnsi="Times New Roman" w:cs="Times New Roman"/>
          <w:sz w:val="24"/>
          <w:szCs w:val="24"/>
          <w:lang w:eastAsia="ru-RU"/>
        </w:rPr>
        <w:t>домашний лабораторный  практикум.</w:t>
      </w:r>
    </w:p>
    <w:sectPr w:rsidR="00FA7060" w:rsidRPr="009F7AF8" w:rsidSect="001817FA">
      <w:pgSz w:w="11906" w:h="16838"/>
      <w:pgMar w:top="1134" w:right="707"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01792"/>
    <w:multiLevelType w:val="hybridMultilevel"/>
    <w:tmpl w:val="C444F240"/>
    <w:lvl w:ilvl="0" w:tplc="6686876C">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6DB2651"/>
    <w:multiLevelType w:val="hybridMultilevel"/>
    <w:tmpl w:val="77406326"/>
    <w:lvl w:ilvl="0" w:tplc="14D812B0">
      <w:start w:val="1"/>
      <w:numFmt w:val="bullet"/>
      <w:lvlText w:val=""/>
      <w:lvlJc w:val="left"/>
      <w:pPr>
        <w:tabs>
          <w:tab w:val="num" w:pos="357"/>
        </w:tabs>
        <w:ind w:left="227" w:hanging="227"/>
      </w:pPr>
      <w:rPr>
        <w:rFonts w:ascii="Symbol" w:hAnsi="Symbol" w:hint="default"/>
        <w:sz w:val="20"/>
        <w:szCs w:val="2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75D1CC0"/>
    <w:multiLevelType w:val="hybridMultilevel"/>
    <w:tmpl w:val="4DCA9540"/>
    <w:lvl w:ilvl="0" w:tplc="B7AA8644">
      <w:start w:val="1"/>
      <w:numFmt w:val="bullet"/>
      <w:lvlText w:val=""/>
      <w:lvlJc w:val="left"/>
      <w:pPr>
        <w:tabs>
          <w:tab w:val="num" w:pos="0"/>
        </w:tabs>
      </w:pPr>
      <w:rPr>
        <w:rFonts w:ascii="Symbol" w:hAnsi="Symbol" w:cs="Symbol" w:hint="default"/>
        <w:sz w:val="20"/>
        <w:szCs w:val="2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08415E32"/>
    <w:multiLevelType w:val="hybridMultilevel"/>
    <w:tmpl w:val="C60AE51E"/>
    <w:lvl w:ilvl="0" w:tplc="FFFFFFFF">
      <w:start w:val="1"/>
      <w:numFmt w:val="bullet"/>
      <w:lvlText w:val=""/>
      <w:lvlJc w:val="left"/>
      <w:pPr>
        <w:tabs>
          <w:tab w:val="num" w:pos="1429"/>
        </w:tabs>
        <w:ind w:left="1429" w:hanging="360"/>
      </w:pPr>
      <w:rPr>
        <w:rFonts w:ascii="Symbol" w:hAnsi="Symbol" w:cs="Symbol" w:hint="default"/>
      </w:rPr>
    </w:lvl>
    <w:lvl w:ilvl="1" w:tplc="FFFFFFFF">
      <w:start w:val="1"/>
      <w:numFmt w:val="bullet"/>
      <w:lvlText w:val="o"/>
      <w:lvlJc w:val="left"/>
      <w:pPr>
        <w:tabs>
          <w:tab w:val="num" w:pos="2716"/>
        </w:tabs>
        <w:ind w:left="2716" w:hanging="360"/>
      </w:pPr>
      <w:rPr>
        <w:rFonts w:ascii="Courier New" w:hAnsi="Courier New" w:cs="Courier New" w:hint="default"/>
      </w:rPr>
    </w:lvl>
    <w:lvl w:ilvl="2" w:tplc="FFFFFFFF">
      <w:start w:val="1"/>
      <w:numFmt w:val="bullet"/>
      <w:lvlText w:val=""/>
      <w:lvlJc w:val="left"/>
      <w:pPr>
        <w:tabs>
          <w:tab w:val="num" w:pos="3436"/>
        </w:tabs>
        <w:ind w:left="3436" w:hanging="360"/>
      </w:pPr>
      <w:rPr>
        <w:rFonts w:ascii="Wingdings" w:hAnsi="Wingdings" w:cs="Wingdings" w:hint="default"/>
      </w:rPr>
    </w:lvl>
    <w:lvl w:ilvl="3" w:tplc="FFFFFFFF">
      <w:start w:val="1"/>
      <w:numFmt w:val="bullet"/>
      <w:lvlText w:val=""/>
      <w:lvlJc w:val="left"/>
      <w:pPr>
        <w:tabs>
          <w:tab w:val="num" w:pos="4156"/>
        </w:tabs>
        <w:ind w:left="4156" w:hanging="360"/>
      </w:pPr>
      <w:rPr>
        <w:rFonts w:ascii="Symbol" w:hAnsi="Symbol" w:cs="Symbol" w:hint="default"/>
      </w:rPr>
    </w:lvl>
    <w:lvl w:ilvl="4" w:tplc="FFFFFFFF">
      <w:start w:val="1"/>
      <w:numFmt w:val="bullet"/>
      <w:lvlText w:val="o"/>
      <w:lvlJc w:val="left"/>
      <w:pPr>
        <w:tabs>
          <w:tab w:val="num" w:pos="4876"/>
        </w:tabs>
        <w:ind w:left="4876" w:hanging="360"/>
      </w:pPr>
      <w:rPr>
        <w:rFonts w:ascii="Courier New" w:hAnsi="Courier New" w:cs="Courier New" w:hint="default"/>
      </w:rPr>
    </w:lvl>
    <w:lvl w:ilvl="5" w:tplc="FFFFFFFF">
      <w:start w:val="1"/>
      <w:numFmt w:val="bullet"/>
      <w:lvlText w:val=""/>
      <w:lvlJc w:val="left"/>
      <w:pPr>
        <w:tabs>
          <w:tab w:val="num" w:pos="5596"/>
        </w:tabs>
        <w:ind w:left="5596" w:hanging="360"/>
      </w:pPr>
      <w:rPr>
        <w:rFonts w:ascii="Wingdings" w:hAnsi="Wingdings" w:cs="Wingdings" w:hint="default"/>
      </w:rPr>
    </w:lvl>
    <w:lvl w:ilvl="6" w:tplc="FFFFFFFF">
      <w:start w:val="1"/>
      <w:numFmt w:val="bullet"/>
      <w:lvlText w:val=""/>
      <w:lvlJc w:val="left"/>
      <w:pPr>
        <w:tabs>
          <w:tab w:val="num" w:pos="6316"/>
        </w:tabs>
        <w:ind w:left="6316" w:hanging="360"/>
      </w:pPr>
      <w:rPr>
        <w:rFonts w:ascii="Symbol" w:hAnsi="Symbol" w:cs="Symbol" w:hint="default"/>
      </w:rPr>
    </w:lvl>
    <w:lvl w:ilvl="7" w:tplc="FFFFFFFF">
      <w:start w:val="1"/>
      <w:numFmt w:val="bullet"/>
      <w:lvlText w:val="o"/>
      <w:lvlJc w:val="left"/>
      <w:pPr>
        <w:tabs>
          <w:tab w:val="num" w:pos="7036"/>
        </w:tabs>
        <w:ind w:left="7036" w:hanging="360"/>
      </w:pPr>
      <w:rPr>
        <w:rFonts w:ascii="Courier New" w:hAnsi="Courier New" w:cs="Courier New" w:hint="default"/>
      </w:rPr>
    </w:lvl>
    <w:lvl w:ilvl="8" w:tplc="FFFFFFFF">
      <w:start w:val="1"/>
      <w:numFmt w:val="bullet"/>
      <w:lvlText w:val=""/>
      <w:lvlJc w:val="left"/>
      <w:pPr>
        <w:tabs>
          <w:tab w:val="num" w:pos="7756"/>
        </w:tabs>
        <w:ind w:left="7756" w:hanging="360"/>
      </w:pPr>
      <w:rPr>
        <w:rFonts w:ascii="Wingdings" w:hAnsi="Wingdings" w:cs="Wingdings" w:hint="default"/>
      </w:rPr>
    </w:lvl>
  </w:abstractNum>
  <w:abstractNum w:abstractNumId="4">
    <w:nsid w:val="0A3B2F63"/>
    <w:multiLevelType w:val="hybridMultilevel"/>
    <w:tmpl w:val="46CC549A"/>
    <w:lvl w:ilvl="0" w:tplc="B7AA8644">
      <w:start w:val="1"/>
      <w:numFmt w:val="bullet"/>
      <w:lvlText w:val=""/>
      <w:lvlJc w:val="left"/>
      <w:pPr>
        <w:tabs>
          <w:tab w:val="num" w:pos="0"/>
        </w:tabs>
      </w:pPr>
      <w:rPr>
        <w:rFonts w:ascii="Symbol" w:hAnsi="Symbol" w:cs="Symbol" w:hint="default"/>
        <w:sz w:val="20"/>
        <w:szCs w:val="2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BC2446D"/>
    <w:multiLevelType w:val="hybridMultilevel"/>
    <w:tmpl w:val="A09E5A82"/>
    <w:lvl w:ilvl="0" w:tplc="FFFFFFFF">
      <w:start w:val="1"/>
      <w:numFmt w:val="bullet"/>
      <w:lvlText w:val=""/>
      <w:lvlJc w:val="left"/>
      <w:pPr>
        <w:tabs>
          <w:tab w:val="num" w:pos="567"/>
        </w:tabs>
        <w:ind w:left="567" w:hanging="567"/>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6">
    <w:nsid w:val="108D1707"/>
    <w:multiLevelType w:val="hybridMultilevel"/>
    <w:tmpl w:val="2B945608"/>
    <w:lvl w:ilvl="0" w:tplc="FC306988">
      <w:start w:val="1"/>
      <w:numFmt w:val="decimal"/>
      <w:lvlText w:val="%1."/>
      <w:lvlJc w:val="left"/>
      <w:pPr>
        <w:tabs>
          <w:tab w:val="num" w:pos="537"/>
        </w:tabs>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149434C0"/>
    <w:multiLevelType w:val="hybridMultilevel"/>
    <w:tmpl w:val="63423C9C"/>
    <w:lvl w:ilvl="0" w:tplc="7DFA4D02">
      <w:start w:val="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17DB7094"/>
    <w:multiLevelType w:val="hybridMultilevel"/>
    <w:tmpl w:val="623AE80C"/>
    <w:lvl w:ilvl="0" w:tplc="B7AA8644">
      <w:start w:val="1"/>
      <w:numFmt w:val="bullet"/>
      <w:lvlText w:val=""/>
      <w:lvlJc w:val="left"/>
      <w:pPr>
        <w:tabs>
          <w:tab w:val="num" w:pos="0"/>
        </w:tabs>
      </w:pPr>
      <w:rPr>
        <w:rFonts w:ascii="Symbol" w:hAnsi="Symbol" w:cs="Symbol" w:hint="default"/>
        <w:sz w:val="20"/>
        <w:szCs w:val="2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CD7227B"/>
    <w:multiLevelType w:val="hybridMultilevel"/>
    <w:tmpl w:val="E5E29BBC"/>
    <w:lvl w:ilvl="0" w:tplc="21344F78">
      <w:start w:val="1"/>
      <w:numFmt w:val="bullet"/>
      <w:lvlText w:val=""/>
      <w:lvlJc w:val="left"/>
      <w:pPr>
        <w:tabs>
          <w:tab w:val="num" w:pos="1077"/>
        </w:tabs>
        <w:ind w:left="947" w:hanging="227"/>
      </w:pPr>
      <w:rPr>
        <w:rFonts w:ascii="Symbol" w:hAnsi="Symbol" w:cs="Symbol" w:hint="default"/>
        <w:color w:val="auto"/>
        <w:sz w:val="20"/>
        <w:szCs w:val="2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1E304342"/>
    <w:multiLevelType w:val="hybridMultilevel"/>
    <w:tmpl w:val="FE2EB2B4"/>
    <w:lvl w:ilvl="0" w:tplc="488A5948">
      <w:start w:val="1"/>
      <w:numFmt w:val="bullet"/>
      <w:lvlText w:val=""/>
      <w:lvlJc w:val="left"/>
      <w:pPr>
        <w:tabs>
          <w:tab w:val="num" w:pos="1440"/>
        </w:tabs>
        <w:ind w:left="1684" w:hanging="244"/>
      </w:pPr>
      <w:rPr>
        <w:rFonts w:ascii="Symbol" w:hAnsi="Symbol" w:cs="Symbol" w:hint="default"/>
        <w:color w:val="auto"/>
        <w:sz w:val="20"/>
        <w:szCs w:val="20"/>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1">
    <w:nsid w:val="1ED74426"/>
    <w:multiLevelType w:val="hybridMultilevel"/>
    <w:tmpl w:val="F56E3C04"/>
    <w:lvl w:ilvl="0" w:tplc="FA147340">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593858"/>
    <w:multiLevelType w:val="hybridMultilevel"/>
    <w:tmpl w:val="B47ECC7C"/>
    <w:lvl w:ilvl="0" w:tplc="E31E7AF2">
      <w:start w:val="1"/>
      <w:numFmt w:val="bullet"/>
      <w:lvlText w:val=""/>
      <w:lvlJc w:val="left"/>
      <w:pPr>
        <w:tabs>
          <w:tab w:val="num" w:pos="902"/>
        </w:tabs>
        <w:ind w:left="902"/>
      </w:pPr>
      <w:rPr>
        <w:rFonts w:ascii="Wingdings" w:hAnsi="Wingdings" w:cs="Wingdings" w:hint="default"/>
      </w:rPr>
    </w:lvl>
    <w:lvl w:ilvl="1" w:tplc="04190003">
      <w:start w:val="1"/>
      <w:numFmt w:val="bullet"/>
      <w:lvlText w:val="o"/>
      <w:lvlJc w:val="left"/>
      <w:pPr>
        <w:tabs>
          <w:tab w:val="num" w:pos="2342"/>
        </w:tabs>
        <w:ind w:left="2342" w:hanging="360"/>
      </w:pPr>
      <w:rPr>
        <w:rFonts w:ascii="Courier New" w:hAnsi="Courier New" w:cs="Courier New" w:hint="default"/>
      </w:rPr>
    </w:lvl>
    <w:lvl w:ilvl="2" w:tplc="04190005">
      <w:start w:val="1"/>
      <w:numFmt w:val="bullet"/>
      <w:lvlText w:val=""/>
      <w:lvlJc w:val="left"/>
      <w:pPr>
        <w:tabs>
          <w:tab w:val="num" w:pos="3062"/>
        </w:tabs>
        <w:ind w:left="3062" w:hanging="360"/>
      </w:pPr>
      <w:rPr>
        <w:rFonts w:ascii="Wingdings" w:hAnsi="Wingdings" w:cs="Wingdings" w:hint="default"/>
      </w:rPr>
    </w:lvl>
    <w:lvl w:ilvl="3" w:tplc="04190001">
      <w:start w:val="1"/>
      <w:numFmt w:val="bullet"/>
      <w:lvlText w:val=""/>
      <w:lvlJc w:val="left"/>
      <w:pPr>
        <w:tabs>
          <w:tab w:val="num" w:pos="3782"/>
        </w:tabs>
        <w:ind w:left="3782" w:hanging="360"/>
      </w:pPr>
      <w:rPr>
        <w:rFonts w:ascii="Symbol" w:hAnsi="Symbol" w:cs="Symbol" w:hint="default"/>
      </w:rPr>
    </w:lvl>
    <w:lvl w:ilvl="4" w:tplc="04190003">
      <w:start w:val="1"/>
      <w:numFmt w:val="bullet"/>
      <w:lvlText w:val="o"/>
      <w:lvlJc w:val="left"/>
      <w:pPr>
        <w:tabs>
          <w:tab w:val="num" w:pos="4502"/>
        </w:tabs>
        <w:ind w:left="4502" w:hanging="360"/>
      </w:pPr>
      <w:rPr>
        <w:rFonts w:ascii="Courier New" w:hAnsi="Courier New" w:cs="Courier New" w:hint="default"/>
      </w:rPr>
    </w:lvl>
    <w:lvl w:ilvl="5" w:tplc="04190005">
      <w:start w:val="1"/>
      <w:numFmt w:val="bullet"/>
      <w:lvlText w:val=""/>
      <w:lvlJc w:val="left"/>
      <w:pPr>
        <w:tabs>
          <w:tab w:val="num" w:pos="5222"/>
        </w:tabs>
        <w:ind w:left="5222" w:hanging="360"/>
      </w:pPr>
      <w:rPr>
        <w:rFonts w:ascii="Wingdings" w:hAnsi="Wingdings" w:cs="Wingdings" w:hint="default"/>
      </w:rPr>
    </w:lvl>
    <w:lvl w:ilvl="6" w:tplc="04190001">
      <w:start w:val="1"/>
      <w:numFmt w:val="bullet"/>
      <w:lvlText w:val=""/>
      <w:lvlJc w:val="left"/>
      <w:pPr>
        <w:tabs>
          <w:tab w:val="num" w:pos="5942"/>
        </w:tabs>
        <w:ind w:left="5942" w:hanging="360"/>
      </w:pPr>
      <w:rPr>
        <w:rFonts w:ascii="Symbol" w:hAnsi="Symbol" w:cs="Symbol" w:hint="default"/>
      </w:rPr>
    </w:lvl>
    <w:lvl w:ilvl="7" w:tplc="04190003">
      <w:start w:val="1"/>
      <w:numFmt w:val="bullet"/>
      <w:lvlText w:val="o"/>
      <w:lvlJc w:val="left"/>
      <w:pPr>
        <w:tabs>
          <w:tab w:val="num" w:pos="6662"/>
        </w:tabs>
        <w:ind w:left="6662" w:hanging="360"/>
      </w:pPr>
      <w:rPr>
        <w:rFonts w:ascii="Courier New" w:hAnsi="Courier New" w:cs="Courier New" w:hint="default"/>
      </w:rPr>
    </w:lvl>
    <w:lvl w:ilvl="8" w:tplc="04190005">
      <w:start w:val="1"/>
      <w:numFmt w:val="bullet"/>
      <w:lvlText w:val=""/>
      <w:lvlJc w:val="left"/>
      <w:pPr>
        <w:tabs>
          <w:tab w:val="num" w:pos="7382"/>
        </w:tabs>
        <w:ind w:left="7382" w:hanging="360"/>
      </w:pPr>
      <w:rPr>
        <w:rFonts w:ascii="Wingdings" w:hAnsi="Wingdings" w:cs="Wingdings" w:hint="default"/>
      </w:rPr>
    </w:lvl>
  </w:abstractNum>
  <w:abstractNum w:abstractNumId="13">
    <w:nsid w:val="27CF7A8D"/>
    <w:multiLevelType w:val="hybridMultilevel"/>
    <w:tmpl w:val="9EA2380C"/>
    <w:lvl w:ilvl="0" w:tplc="FFFFFFFF">
      <w:start w:val="1"/>
      <w:numFmt w:val="bullet"/>
      <w:lvlText w:val=""/>
      <w:lvlJc w:val="left"/>
      <w:pPr>
        <w:tabs>
          <w:tab w:val="num" w:pos="1440"/>
        </w:tabs>
        <w:ind w:left="1440" w:hanging="360"/>
      </w:pPr>
      <w:rPr>
        <w:rFonts w:ascii="Symbol" w:hAnsi="Symbol" w:cs="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cs="Wingdings" w:hint="default"/>
      </w:rPr>
    </w:lvl>
    <w:lvl w:ilvl="3" w:tplc="FFFFFFFF">
      <w:start w:val="1"/>
      <w:numFmt w:val="bullet"/>
      <w:lvlText w:val=""/>
      <w:lvlJc w:val="left"/>
      <w:pPr>
        <w:tabs>
          <w:tab w:val="num" w:pos="3600"/>
        </w:tabs>
        <w:ind w:left="3600" w:hanging="360"/>
      </w:pPr>
      <w:rPr>
        <w:rFonts w:ascii="Symbol" w:hAnsi="Symbol" w:cs="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cs="Wingdings" w:hint="default"/>
      </w:rPr>
    </w:lvl>
    <w:lvl w:ilvl="6" w:tplc="FFFFFFFF">
      <w:start w:val="1"/>
      <w:numFmt w:val="bullet"/>
      <w:lvlText w:val=""/>
      <w:lvlJc w:val="left"/>
      <w:pPr>
        <w:tabs>
          <w:tab w:val="num" w:pos="5760"/>
        </w:tabs>
        <w:ind w:left="5760" w:hanging="360"/>
      </w:pPr>
      <w:rPr>
        <w:rFonts w:ascii="Symbol" w:hAnsi="Symbol" w:cs="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cs="Wingdings" w:hint="default"/>
      </w:rPr>
    </w:lvl>
  </w:abstractNum>
  <w:abstractNum w:abstractNumId="14">
    <w:nsid w:val="27E36A70"/>
    <w:multiLevelType w:val="hybridMultilevel"/>
    <w:tmpl w:val="4FF6E6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2AF70D97"/>
    <w:multiLevelType w:val="hybridMultilevel"/>
    <w:tmpl w:val="CEB0D154"/>
    <w:lvl w:ilvl="0" w:tplc="5332FDDA">
      <w:start w:val="1"/>
      <w:numFmt w:val="decimal"/>
      <w:lvlText w:val="%1."/>
      <w:lvlJc w:val="left"/>
      <w:pPr>
        <w:tabs>
          <w:tab w:val="num" w:pos="567"/>
        </w:tabs>
        <w:ind w:left="56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2DB81F68"/>
    <w:multiLevelType w:val="hybridMultilevel"/>
    <w:tmpl w:val="1ADA6D70"/>
    <w:lvl w:ilvl="0" w:tplc="FFFFFFFF">
      <w:start w:val="1"/>
      <w:numFmt w:val="bullet"/>
      <w:lvlText w:val=""/>
      <w:lvlJc w:val="left"/>
      <w:pPr>
        <w:tabs>
          <w:tab w:val="num" w:pos="1287"/>
        </w:tabs>
        <w:ind w:left="1287" w:hanging="360"/>
      </w:pPr>
      <w:rPr>
        <w:rFonts w:ascii="Symbol" w:hAnsi="Symbol" w:cs="Symbol"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cs="Wingdings" w:hint="default"/>
      </w:rPr>
    </w:lvl>
    <w:lvl w:ilvl="3" w:tplc="FFFFFFFF">
      <w:start w:val="1"/>
      <w:numFmt w:val="bullet"/>
      <w:lvlText w:val=""/>
      <w:lvlJc w:val="left"/>
      <w:pPr>
        <w:tabs>
          <w:tab w:val="num" w:pos="3447"/>
        </w:tabs>
        <w:ind w:left="3447" w:hanging="360"/>
      </w:pPr>
      <w:rPr>
        <w:rFonts w:ascii="Symbol" w:hAnsi="Symbol" w:cs="Symbol"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Wingdings" w:hint="default"/>
      </w:rPr>
    </w:lvl>
    <w:lvl w:ilvl="6" w:tplc="FFFFFFFF">
      <w:start w:val="1"/>
      <w:numFmt w:val="bullet"/>
      <w:lvlText w:val=""/>
      <w:lvlJc w:val="left"/>
      <w:pPr>
        <w:tabs>
          <w:tab w:val="num" w:pos="5607"/>
        </w:tabs>
        <w:ind w:left="5607" w:hanging="360"/>
      </w:pPr>
      <w:rPr>
        <w:rFonts w:ascii="Symbol" w:hAnsi="Symbol" w:cs="Symbol"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Wingdings" w:hint="default"/>
      </w:rPr>
    </w:lvl>
  </w:abstractNum>
  <w:abstractNum w:abstractNumId="17">
    <w:nsid w:val="2E720AC6"/>
    <w:multiLevelType w:val="hybridMultilevel"/>
    <w:tmpl w:val="5330ADD6"/>
    <w:lvl w:ilvl="0" w:tplc="FFFFFFFF">
      <w:start w:val="1"/>
      <w:numFmt w:val="bullet"/>
      <w:lvlText w:val=""/>
      <w:lvlJc w:val="left"/>
      <w:pPr>
        <w:tabs>
          <w:tab w:val="num" w:pos="153"/>
        </w:tabs>
        <w:ind w:left="153" w:hanging="360"/>
      </w:pPr>
      <w:rPr>
        <w:rFonts w:ascii="Symbol" w:hAnsi="Symbol" w:cs="Symbol" w:hint="default"/>
      </w:rPr>
    </w:lvl>
    <w:lvl w:ilvl="1" w:tplc="FFFFFFFF">
      <w:start w:val="1"/>
      <w:numFmt w:val="bullet"/>
      <w:lvlText w:val="o"/>
      <w:lvlJc w:val="left"/>
      <w:pPr>
        <w:tabs>
          <w:tab w:val="num" w:pos="873"/>
        </w:tabs>
        <w:ind w:left="873" w:hanging="360"/>
      </w:pPr>
      <w:rPr>
        <w:rFonts w:ascii="Courier New" w:hAnsi="Courier New" w:cs="Courier New" w:hint="default"/>
      </w:rPr>
    </w:lvl>
    <w:lvl w:ilvl="2" w:tplc="FFFFFFFF">
      <w:start w:val="1"/>
      <w:numFmt w:val="bullet"/>
      <w:lvlText w:val=""/>
      <w:lvlJc w:val="left"/>
      <w:pPr>
        <w:tabs>
          <w:tab w:val="num" w:pos="1593"/>
        </w:tabs>
        <w:ind w:left="1593" w:hanging="360"/>
      </w:pPr>
      <w:rPr>
        <w:rFonts w:ascii="Wingdings" w:hAnsi="Wingdings" w:cs="Wingdings" w:hint="default"/>
      </w:rPr>
    </w:lvl>
    <w:lvl w:ilvl="3" w:tplc="FFFFFFFF">
      <w:start w:val="1"/>
      <w:numFmt w:val="bullet"/>
      <w:lvlText w:val=""/>
      <w:lvlJc w:val="left"/>
      <w:pPr>
        <w:tabs>
          <w:tab w:val="num" w:pos="2313"/>
        </w:tabs>
        <w:ind w:left="2313" w:hanging="360"/>
      </w:pPr>
      <w:rPr>
        <w:rFonts w:ascii="Symbol" w:hAnsi="Symbol" w:cs="Symbol" w:hint="default"/>
      </w:rPr>
    </w:lvl>
    <w:lvl w:ilvl="4" w:tplc="FFFFFFFF">
      <w:start w:val="1"/>
      <w:numFmt w:val="bullet"/>
      <w:lvlText w:val="o"/>
      <w:lvlJc w:val="left"/>
      <w:pPr>
        <w:tabs>
          <w:tab w:val="num" w:pos="3033"/>
        </w:tabs>
        <w:ind w:left="3033" w:hanging="360"/>
      </w:pPr>
      <w:rPr>
        <w:rFonts w:ascii="Courier New" w:hAnsi="Courier New" w:cs="Courier New" w:hint="default"/>
      </w:rPr>
    </w:lvl>
    <w:lvl w:ilvl="5" w:tplc="FFFFFFFF">
      <w:start w:val="1"/>
      <w:numFmt w:val="bullet"/>
      <w:lvlText w:val=""/>
      <w:lvlJc w:val="left"/>
      <w:pPr>
        <w:tabs>
          <w:tab w:val="num" w:pos="3753"/>
        </w:tabs>
        <w:ind w:left="3753" w:hanging="360"/>
      </w:pPr>
      <w:rPr>
        <w:rFonts w:ascii="Wingdings" w:hAnsi="Wingdings" w:cs="Wingdings" w:hint="default"/>
      </w:rPr>
    </w:lvl>
    <w:lvl w:ilvl="6" w:tplc="FFFFFFFF">
      <w:start w:val="1"/>
      <w:numFmt w:val="bullet"/>
      <w:lvlText w:val=""/>
      <w:lvlJc w:val="left"/>
      <w:pPr>
        <w:tabs>
          <w:tab w:val="num" w:pos="4473"/>
        </w:tabs>
        <w:ind w:left="4473" w:hanging="360"/>
      </w:pPr>
      <w:rPr>
        <w:rFonts w:ascii="Symbol" w:hAnsi="Symbol" w:cs="Symbol" w:hint="default"/>
      </w:rPr>
    </w:lvl>
    <w:lvl w:ilvl="7" w:tplc="FFFFFFFF">
      <w:start w:val="1"/>
      <w:numFmt w:val="bullet"/>
      <w:lvlText w:val="o"/>
      <w:lvlJc w:val="left"/>
      <w:pPr>
        <w:tabs>
          <w:tab w:val="num" w:pos="5193"/>
        </w:tabs>
        <w:ind w:left="5193" w:hanging="360"/>
      </w:pPr>
      <w:rPr>
        <w:rFonts w:ascii="Courier New" w:hAnsi="Courier New" w:cs="Courier New" w:hint="default"/>
      </w:rPr>
    </w:lvl>
    <w:lvl w:ilvl="8" w:tplc="FFFFFFFF">
      <w:start w:val="1"/>
      <w:numFmt w:val="bullet"/>
      <w:lvlText w:val=""/>
      <w:lvlJc w:val="left"/>
      <w:pPr>
        <w:tabs>
          <w:tab w:val="num" w:pos="5913"/>
        </w:tabs>
        <w:ind w:left="5913" w:hanging="360"/>
      </w:pPr>
      <w:rPr>
        <w:rFonts w:ascii="Wingdings" w:hAnsi="Wingdings" w:cs="Wingdings" w:hint="default"/>
      </w:rPr>
    </w:lvl>
  </w:abstractNum>
  <w:abstractNum w:abstractNumId="18">
    <w:nsid w:val="34002808"/>
    <w:multiLevelType w:val="hybridMultilevel"/>
    <w:tmpl w:val="DE0AADB0"/>
    <w:lvl w:ilvl="0" w:tplc="670809A8">
      <w:start w:val="1"/>
      <w:numFmt w:val="bullet"/>
      <w:lvlText w:val=""/>
      <w:lvlJc w:val="left"/>
      <w:pPr>
        <w:tabs>
          <w:tab w:val="num" w:pos="360"/>
        </w:tabs>
        <w:ind w:left="36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352E591D"/>
    <w:multiLevelType w:val="hybridMultilevel"/>
    <w:tmpl w:val="114A8D3C"/>
    <w:lvl w:ilvl="0" w:tplc="B7AA8644">
      <w:start w:val="1"/>
      <w:numFmt w:val="bullet"/>
      <w:lvlText w:val=""/>
      <w:lvlJc w:val="left"/>
      <w:pPr>
        <w:tabs>
          <w:tab w:val="num" w:pos="0"/>
        </w:tabs>
      </w:pPr>
      <w:rPr>
        <w:rFonts w:ascii="Symbol" w:hAnsi="Symbol" w:cs="Symbol" w:hint="default"/>
        <w:sz w:val="20"/>
        <w:szCs w:val="2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3622732D"/>
    <w:multiLevelType w:val="hybridMultilevel"/>
    <w:tmpl w:val="8C96B8E2"/>
    <w:lvl w:ilvl="0" w:tplc="33767DC4">
      <w:start w:val="1"/>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3BB37F01"/>
    <w:multiLevelType w:val="hybridMultilevel"/>
    <w:tmpl w:val="630AD95C"/>
    <w:lvl w:ilvl="0" w:tplc="B86EE9E4">
      <w:start w:val="1"/>
      <w:numFmt w:val="decimal"/>
      <w:lvlText w:val="%1."/>
      <w:lvlJc w:val="left"/>
      <w:pPr>
        <w:tabs>
          <w:tab w:val="num" w:pos="360"/>
        </w:tabs>
        <w:ind w:left="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3ECD6D0E"/>
    <w:multiLevelType w:val="multilevel"/>
    <w:tmpl w:val="262CDE60"/>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3">
    <w:nsid w:val="46670F5E"/>
    <w:multiLevelType w:val="hybridMultilevel"/>
    <w:tmpl w:val="4BA675D6"/>
    <w:lvl w:ilvl="0" w:tplc="FFFFFFFF">
      <w:start w:val="1"/>
      <w:numFmt w:val="bullet"/>
      <w:lvlText w:val=""/>
      <w:lvlJc w:val="left"/>
      <w:pPr>
        <w:tabs>
          <w:tab w:val="num" w:pos="360"/>
        </w:tabs>
        <w:ind w:left="360" w:hanging="360"/>
      </w:pPr>
      <w:rPr>
        <w:rFonts w:ascii="Symbol" w:hAnsi="Symbol" w:cs="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24">
    <w:nsid w:val="47D924EB"/>
    <w:multiLevelType w:val="hybridMultilevel"/>
    <w:tmpl w:val="1556F376"/>
    <w:lvl w:ilvl="0" w:tplc="FFFFFFFF">
      <w:start w:val="1"/>
      <w:numFmt w:val="bullet"/>
      <w:lvlText w:val=""/>
      <w:lvlJc w:val="left"/>
      <w:pPr>
        <w:tabs>
          <w:tab w:val="num" w:pos="567"/>
        </w:tabs>
        <w:ind w:left="567" w:hanging="567"/>
      </w:pPr>
      <w:rPr>
        <w:rFonts w:ascii="Symbol" w:hAnsi="Symbol" w:cs="Symbol" w:hint="default"/>
        <w:sz w:val="22"/>
        <w:szCs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5">
    <w:nsid w:val="49D375AB"/>
    <w:multiLevelType w:val="hybridMultilevel"/>
    <w:tmpl w:val="EA7C4536"/>
    <w:lvl w:ilvl="0" w:tplc="B7AA8644">
      <w:start w:val="1"/>
      <w:numFmt w:val="bullet"/>
      <w:lvlText w:val=""/>
      <w:lvlJc w:val="left"/>
      <w:pPr>
        <w:tabs>
          <w:tab w:val="num" w:pos="0"/>
        </w:tabs>
      </w:pPr>
      <w:rPr>
        <w:rFonts w:ascii="Symbol" w:hAnsi="Symbol" w:cs="Symbol" w:hint="default"/>
        <w:sz w:val="20"/>
        <w:szCs w:val="2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nsid w:val="4C7144C9"/>
    <w:multiLevelType w:val="hybridMultilevel"/>
    <w:tmpl w:val="28F6BD56"/>
    <w:lvl w:ilvl="0" w:tplc="6686876C">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4C940D34"/>
    <w:multiLevelType w:val="hybridMultilevel"/>
    <w:tmpl w:val="35AEE11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4D6A218B"/>
    <w:multiLevelType w:val="hybridMultilevel"/>
    <w:tmpl w:val="334EC248"/>
    <w:lvl w:ilvl="0" w:tplc="FFFFFFFF">
      <w:start w:val="1"/>
      <w:numFmt w:val="bullet"/>
      <w:lvlText w:val=""/>
      <w:lvlJc w:val="left"/>
      <w:pPr>
        <w:tabs>
          <w:tab w:val="num" w:pos="1440"/>
        </w:tabs>
        <w:ind w:left="1440" w:hanging="360"/>
      </w:pPr>
      <w:rPr>
        <w:rFonts w:ascii="Symbol" w:hAnsi="Symbol" w:cs="Symbol" w:hint="default"/>
      </w:rPr>
    </w:lvl>
    <w:lvl w:ilvl="1" w:tplc="FFFFFFFF">
      <w:start w:val="1"/>
      <w:numFmt w:val="bullet"/>
      <w:lvlText w:val="o"/>
      <w:lvlJc w:val="left"/>
      <w:pPr>
        <w:tabs>
          <w:tab w:val="num" w:pos="2727"/>
        </w:tabs>
        <w:ind w:left="2727" w:hanging="360"/>
      </w:pPr>
      <w:rPr>
        <w:rFonts w:ascii="Courier New" w:hAnsi="Courier New" w:cs="Courier New" w:hint="default"/>
      </w:rPr>
    </w:lvl>
    <w:lvl w:ilvl="2" w:tplc="FFFFFFFF">
      <w:start w:val="1"/>
      <w:numFmt w:val="bullet"/>
      <w:lvlText w:val=""/>
      <w:lvlJc w:val="left"/>
      <w:pPr>
        <w:tabs>
          <w:tab w:val="num" w:pos="3447"/>
        </w:tabs>
        <w:ind w:left="3447" w:hanging="360"/>
      </w:pPr>
      <w:rPr>
        <w:rFonts w:ascii="Wingdings" w:hAnsi="Wingdings" w:cs="Wingdings" w:hint="default"/>
      </w:rPr>
    </w:lvl>
    <w:lvl w:ilvl="3" w:tplc="FFFFFFFF">
      <w:start w:val="1"/>
      <w:numFmt w:val="bullet"/>
      <w:lvlText w:val=""/>
      <w:lvlJc w:val="left"/>
      <w:pPr>
        <w:tabs>
          <w:tab w:val="num" w:pos="4167"/>
        </w:tabs>
        <w:ind w:left="4167" w:hanging="360"/>
      </w:pPr>
      <w:rPr>
        <w:rFonts w:ascii="Symbol" w:hAnsi="Symbol" w:cs="Symbol" w:hint="default"/>
      </w:rPr>
    </w:lvl>
    <w:lvl w:ilvl="4" w:tplc="FFFFFFFF">
      <w:start w:val="1"/>
      <w:numFmt w:val="bullet"/>
      <w:lvlText w:val="o"/>
      <w:lvlJc w:val="left"/>
      <w:pPr>
        <w:tabs>
          <w:tab w:val="num" w:pos="4887"/>
        </w:tabs>
        <w:ind w:left="4887" w:hanging="360"/>
      </w:pPr>
      <w:rPr>
        <w:rFonts w:ascii="Courier New" w:hAnsi="Courier New" w:cs="Courier New" w:hint="default"/>
      </w:rPr>
    </w:lvl>
    <w:lvl w:ilvl="5" w:tplc="FFFFFFFF">
      <w:start w:val="1"/>
      <w:numFmt w:val="bullet"/>
      <w:lvlText w:val=""/>
      <w:lvlJc w:val="left"/>
      <w:pPr>
        <w:tabs>
          <w:tab w:val="num" w:pos="5607"/>
        </w:tabs>
        <w:ind w:left="5607" w:hanging="360"/>
      </w:pPr>
      <w:rPr>
        <w:rFonts w:ascii="Wingdings" w:hAnsi="Wingdings" w:cs="Wingdings" w:hint="default"/>
      </w:rPr>
    </w:lvl>
    <w:lvl w:ilvl="6" w:tplc="FFFFFFFF">
      <w:start w:val="1"/>
      <w:numFmt w:val="bullet"/>
      <w:lvlText w:val=""/>
      <w:lvlJc w:val="left"/>
      <w:pPr>
        <w:tabs>
          <w:tab w:val="num" w:pos="6327"/>
        </w:tabs>
        <w:ind w:left="6327" w:hanging="360"/>
      </w:pPr>
      <w:rPr>
        <w:rFonts w:ascii="Symbol" w:hAnsi="Symbol" w:cs="Symbol" w:hint="default"/>
      </w:rPr>
    </w:lvl>
    <w:lvl w:ilvl="7" w:tplc="FFFFFFFF">
      <w:start w:val="1"/>
      <w:numFmt w:val="bullet"/>
      <w:lvlText w:val="o"/>
      <w:lvlJc w:val="left"/>
      <w:pPr>
        <w:tabs>
          <w:tab w:val="num" w:pos="7047"/>
        </w:tabs>
        <w:ind w:left="7047" w:hanging="360"/>
      </w:pPr>
      <w:rPr>
        <w:rFonts w:ascii="Courier New" w:hAnsi="Courier New" w:cs="Courier New" w:hint="default"/>
      </w:rPr>
    </w:lvl>
    <w:lvl w:ilvl="8" w:tplc="FFFFFFFF">
      <w:start w:val="1"/>
      <w:numFmt w:val="bullet"/>
      <w:lvlText w:val=""/>
      <w:lvlJc w:val="left"/>
      <w:pPr>
        <w:tabs>
          <w:tab w:val="num" w:pos="7767"/>
        </w:tabs>
        <w:ind w:left="7767" w:hanging="360"/>
      </w:pPr>
      <w:rPr>
        <w:rFonts w:ascii="Wingdings" w:hAnsi="Wingdings" w:cs="Wingdings" w:hint="default"/>
      </w:rPr>
    </w:lvl>
  </w:abstractNum>
  <w:abstractNum w:abstractNumId="29">
    <w:nsid w:val="51C12786"/>
    <w:multiLevelType w:val="hybridMultilevel"/>
    <w:tmpl w:val="E6A88090"/>
    <w:lvl w:ilvl="0" w:tplc="B86EE9E4">
      <w:start w:val="1"/>
      <w:numFmt w:val="decimal"/>
      <w:lvlText w:val="%1."/>
      <w:lvlJc w:val="left"/>
      <w:pPr>
        <w:tabs>
          <w:tab w:val="num" w:pos="360"/>
        </w:tabs>
        <w:ind w:left="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4A33773"/>
    <w:multiLevelType w:val="hybridMultilevel"/>
    <w:tmpl w:val="0B38AE30"/>
    <w:lvl w:ilvl="0" w:tplc="B8FE9DF0">
      <w:start w:val="1"/>
      <w:numFmt w:val="decimal"/>
      <w:lvlText w:val="%1."/>
      <w:lvlJc w:val="left"/>
      <w:pPr>
        <w:tabs>
          <w:tab w:val="num" w:pos="717"/>
        </w:tabs>
        <w:ind w:left="870" w:hanging="51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58CE0D1F"/>
    <w:multiLevelType w:val="hybridMultilevel"/>
    <w:tmpl w:val="0CF0D680"/>
    <w:lvl w:ilvl="0" w:tplc="B7AA8644">
      <w:start w:val="1"/>
      <w:numFmt w:val="bullet"/>
      <w:lvlText w:val=""/>
      <w:lvlJc w:val="left"/>
      <w:pPr>
        <w:tabs>
          <w:tab w:val="num" w:pos="0"/>
        </w:tabs>
      </w:pPr>
      <w:rPr>
        <w:rFonts w:ascii="Symbol" w:hAnsi="Symbol" w:cs="Symbol" w:hint="default"/>
        <w:sz w:val="20"/>
        <w:szCs w:val="2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2">
    <w:nsid w:val="5E425B34"/>
    <w:multiLevelType w:val="hybridMultilevel"/>
    <w:tmpl w:val="D2689CE6"/>
    <w:lvl w:ilvl="0" w:tplc="FFFFFFFF">
      <w:start w:val="1"/>
      <w:numFmt w:val="bullet"/>
      <w:lvlText w:val=""/>
      <w:lvlJc w:val="left"/>
      <w:pPr>
        <w:tabs>
          <w:tab w:val="num" w:pos="153"/>
        </w:tabs>
        <w:ind w:left="153" w:hanging="360"/>
      </w:pPr>
      <w:rPr>
        <w:rFonts w:ascii="Symbol" w:hAnsi="Symbol" w:cs="Symbol" w:hint="default"/>
      </w:rPr>
    </w:lvl>
    <w:lvl w:ilvl="1" w:tplc="FFFFFFFF">
      <w:start w:val="1"/>
      <w:numFmt w:val="bullet"/>
      <w:lvlText w:val="o"/>
      <w:lvlJc w:val="left"/>
      <w:pPr>
        <w:tabs>
          <w:tab w:val="num" w:pos="873"/>
        </w:tabs>
        <w:ind w:left="873" w:hanging="360"/>
      </w:pPr>
      <w:rPr>
        <w:rFonts w:ascii="Courier New" w:hAnsi="Courier New" w:cs="Courier New" w:hint="default"/>
      </w:rPr>
    </w:lvl>
    <w:lvl w:ilvl="2" w:tplc="FFFFFFFF">
      <w:start w:val="1"/>
      <w:numFmt w:val="bullet"/>
      <w:lvlText w:val=""/>
      <w:lvlJc w:val="left"/>
      <w:pPr>
        <w:tabs>
          <w:tab w:val="num" w:pos="1593"/>
        </w:tabs>
        <w:ind w:left="1593" w:hanging="360"/>
      </w:pPr>
      <w:rPr>
        <w:rFonts w:ascii="Wingdings" w:hAnsi="Wingdings" w:cs="Wingdings" w:hint="default"/>
      </w:rPr>
    </w:lvl>
    <w:lvl w:ilvl="3" w:tplc="FFFFFFFF">
      <w:start w:val="1"/>
      <w:numFmt w:val="bullet"/>
      <w:lvlText w:val=""/>
      <w:lvlJc w:val="left"/>
      <w:pPr>
        <w:tabs>
          <w:tab w:val="num" w:pos="2313"/>
        </w:tabs>
        <w:ind w:left="2313" w:hanging="360"/>
      </w:pPr>
      <w:rPr>
        <w:rFonts w:ascii="Symbol" w:hAnsi="Symbol" w:cs="Symbol" w:hint="default"/>
      </w:rPr>
    </w:lvl>
    <w:lvl w:ilvl="4" w:tplc="FFFFFFFF">
      <w:start w:val="1"/>
      <w:numFmt w:val="bullet"/>
      <w:lvlText w:val="o"/>
      <w:lvlJc w:val="left"/>
      <w:pPr>
        <w:tabs>
          <w:tab w:val="num" w:pos="3033"/>
        </w:tabs>
        <w:ind w:left="3033" w:hanging="360"/>
      </w:pPr>
      <w:rPr>
        <w:rFonts w:ascii="Courier New" w:hAnsi="Courier New" w:cs="Courier New" w:hint="default"/>
      </w:rPr>
    </w:lvl>
    <w:lvl w:ilvl="5" w:tplc="FFFFFFFF">
      <w:start w:val="1"/>
      <w:numFmt w:val="bullet"/>
      <w:lvlText w:val=""/>
      <w:lvlJc w:val="left"/>
      <w:pPr>
        <w:tabs>
          <w:tab w:val="num" w:pos="3753"/>
        </w:tabs>
        <w:ind w:left="3753" w:hanging="360"/>
      </w:pPr>
      <w:rPr>
        <w:rFonts w:ascii="Wingdings" w:hAnsi="Wingdings" w:cs="Wingdings" w:hint="default"/>
      </w:rPr>
    </w:lvl>
    <w:lvl w:ilvl="6" w:tplc="FFFFFFFF">
      <w:start w:val="1"/>
      <w:numFmt w:val="bullet"/>
      <w:lvlText w:val=""/>
      <w:lvlJc w:val="left"/>
      <w:pPr>
        <w:tabs>
          <w:tab w:val="num" w:pos="4473"/>
        </w:tabs>
        <w:ind w:left="4473" w:hanging="360"/>
      </w:pPr>
      <w:rPr>
        <w:rFonts w:ascii="Symbol" w:hAnsi="Symbol" w:cs="Symbol" w:hint="default"/>
      </w:rPr>
    </w:lvl>
    <w:lvl w:ilvl="7" w:tplc="FFFFFFFF">
      <w:start w:val="1"/>
      <w:numFmt w:val="bullet"/>
      <w:lvlText w:val="o"/>
      <w:lvlJc w:val="left"/>
      <w:pPr>
        <w:tabs>
          <w:tab w:val="num" w:pos="5193"/>
        </w:tabs>
        <w:ind w:left="5193" w:hanging="360"/>
      </w:pPr>
      <w:rPr>
        <w:rFonts w:ascii="Courier New" w:hAnsi="Courier New" w:cs="Courier New" w:hint="default"/>
      </w:rPr>
    </w:lvl>
    <w:lvl w:ilvl="8" w:tplc="FFFFFFFF">
      <w:start w:val="1"/>
      <w:numFmt w:val="bullet"/>
      <w:lvlText w:val=""/>
      <w:lvlJc w:val="left"/>
      <w:pPr>
        <w:tabs>
          <w:tab w:val="num" w:pos="5913"/>
        </w:tabs>
        <w:ind w:left="5913" w:hanging="360"/>
      </w:pPr>
      <w:rPr>
        <w:rFonts w:ascii="Wingdings" w:hAnsi="Wingdings" w:cs="Wingdings" w:hint="default"/>
      </w:rPr>
    </w:lvl>
  </w:abstractNum>
  <w:abstractNum w:abstractNumId="33">
    <w:nsid w:val="5FF91586"/>
    <w:multiLevelType w:val="hybridMultilevel"/>
    <w:tmpl w:val="DD16108C"/>
    <w:lvl w:ilvl="0" w:tplc="B7AA8644">
      <w:start w:val="1"/>
      <w:numFmt w:val="bullet"/>
      <w:lvlText w:val=""/>
      <w:lvlJc w:val="left"/>
      <w:pPr>
        <w:tabs>
          <w:tab w:val="num" w:pos="0"/>
        </w:tabs>
      </w:pPr>
      <w:rPr>
        <w:rFonts w:ascii="Symbol" w:hAnsi="Symbol" w:cs="Symbol" w:hint="default"/>
        <w:sz w:val="20"/>
        <w:szCs w:val="2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4">
    <w:nsid w:val="64D878B4"/>
    <w:multiLevelType w:val="multilevel"/>
    <w:tmpl w:val="BB52D0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6CF96617"/>
    <w:multiLevelType w:val="hybridMultilevel"/>
    <w:tmpl w:val="4D34191A"/>
    <w:lvl w:ilvl="0" w:tplc="04190001">
      <w:start w:val="1"/>
      <w:numFmt w:val="bullet"/>
      <w:lvlText w:val=""/>
      <w:lvlJc w:val="left"/>
      <w:pPr>
        <w:tabs>
          <w:tab w:val="num" w:pos="1020"/>
        </w:tabs>
        <w:ind w:left="1020" w:hanging="360"/>
      </w:pPr>
      <w:rPr>
        <w:rFonts w:ascii="Symbol" w:hAnsi="Symbol" w:cs="Symbol" w:hint="default"/>
      </w:rPr>
    </w:lvl>
    <w:lvl w:ilvl="1" w:tplc="04190003">
      <w:start w:val="1"/>
      <w:numFmt w:val="bullet"/>
      <w:lvlText w:val="o"/>
      <w:lvlJc w:val="left"/>
      <w:pPr>
        <w:tabs>
          <w:tab w:val="num" w:pos="1740"/>
        </w:tabs>
        <w:ind w:left="1740" w:hanging="360"/>
      </w:pPr>
      <w:rPr>
        <w:rFonts w:ascii="Courier New" w:hAnsi="Courier New" w:cs="Courier New" w:hint="default"/>
      </w:rPr>
    </w:lvl>
    <w:lvl w:ilvl="2" w:tplc="04190005">
      <w:start w:val="1"/>
      <w:numFmt w:val="bullet"/>
      <w:lvlText w:val=""/>
      <w:lvlJc w:val="left"/>
      <w:pPr>
        <w:tabs>
          <w:tab w:val="num" w:pos="2460"/>
        </w:tabs>
        <w:ind w:left="2460" w:hanging="360"/>
      </w:pPr>
      <w:rPr>
        <w:rFonts w:ascii="Wingdings" w:hAnsi="Wingdings" w:cs="Wingdings" w:hint="default"/>
      </w:rPr>
    </w:lvl>
    <w:lvl w:ilvl="3" w:tplc="04190001">
      <w:start w:val="1"/>
      <w:numFmt w:val="bullet"/>
      <w:lvlText w:val=""/>
      <w:lvlJc w:val="left"/>
      <w:pPr>
        <w:tabs>
          <w:tab w:val="num" w:pos="3180"/>
        </w:tabs>
        <w:ind w:left="3180" w:hanging="360"/>
      </w:pPr>
      <w:rPr>
        <w:rFonts w:ascii="Symbol" w:hAnsi="Symbol" w:cs="Symbol" w:hint="default"/>
      </w:rPr>
    </w:lvl>
    <w:lvl w:ilvl="4" w:tplc="04190003">
      <w:start w:val="1"/>
      <w:numFmt w:val="bullet"/>
      <w:lvlText w:val="o"/>
      <w:lvlJc w:val="left"/>
      <w:pPr>
        <w:tabs>
          <w:tab w:val="num" w:pos="3900"/>
        </w:tabs>
        <w:ind w:left="3900" w:hanging="360"/>
      </w:pPr>
      <w:rPr>
        <w:rFonts w:ascii="Courier New" w:hAnsi="Courier New" w:cs="Courier New" w:hint="default"/>
      </w:rPr>
    </w:lvl>
    <w:lvl w:ilvl="5" w:tplc="04190005">
      <w:start w:val="1"/>
      <w:numFmt w:val="bullet"/>
      <w:lvlText w:val=""/>
      <w:lvlJc w:val="left"/>
      <w:pPr>
        <w:tabs>
          <w:tab w:val="num" w:pos="4620"/>
        </w:tabs>
        <w:ind w:left="4620" w:hanging="360"/>
      </w:pPr>
      <w:rPr>
        <w:rFonts w:ascii="Wingdings" w:hAnsi="Wingdings" w:cs="Wingdings" w:hint="default"/>
      </w:rPr>
    </w:lvl>
    <w:lvl w:ilvl="6" w:tplc="04190001">
      <w:start w:val="1"/>
      <w:numFmt w:val="bullet"/>
      <w:lvlText w:val=""/>
      <w:lvlJc w:val="left"/>
      <w:pPr>
        <w:tabs>
          <w:tab w:val="num" w:pos="5340"/>
        </w:tabs>
        <w:ind w:left="5340" w:hanging="360"/>
      </w:pPr>
      <w:rPr>
        <w:rFonts w:ascii="Symbol" w:hAnsi="Symbol" w:cs="Symbol" w:hint="default"/>
      </w:rPr>
    </w:lvl>
    <w:lvl w:ilvl="7" w:tplc="04190003">
      <w:start w:val="1"/>
      <w:numFmt w:val="bullet"/>
      <w:lvlText w:val="o"/>
      <w:lvlJc w:val="left"/>
      <w:pPr>
        <w:tabs>
          <w:tab w:val="num" w:pos="6060"/>
        </w:tabs>
        <w:ind w:left="6060" w:hanging="360"/>
      </w:pPr>
      <w:rPr>
        <w:rFonts w:ascii="Courier New" w:hAnsi="Courier New" w:cs="Courier New" w:hint="default"/>
      </w:rPr>
    </w:lvl>
    <w:lvl w:ilvl="8" w:tplc="04190005">
      <w:start w:val="1"/>
      <w:numFmt w:val="bullet"/>
      <w:lvlText w:val=""/>
      <w:lvlJc w:val="left"/>
      <w:pPr>
        <w:tabs>
          <w:tab w:val="num" w:pos="6780"/>
        </w:tabs>
        <w:ind w:left="6780" w:hanging="360"/>
      </w:pPr>
      <w:rPr>
        <w:rFonts w:ascii="Wingdings" w:hAnsi="Wingdings" w:cs="Wingdings" w:hint="default"/>
      </w:rPr>
    </w:lvl>
  </w:abstractNum>
  <w:abstractNum w:abstractNumId="36">
    <w:nsid w:val="6EE211C5"/>
    <w:multiLevelType w:val="hybridMultilevel"/>
    <w:tmpl w:val="60AC1954"/>
    <w:lvl w:ilvl="0" w:tplc="B88C691A">
      <w:start w:val="3"/>
      <w:numFmt w:val="decimal"/>
      <w:lvlText w:val="%1."/>
      <w:lvlJc w:val="left"/>
      <w:pPr>
        <w:tabs>
          <w:tab w:val="num" w:pos="927"/>
        </w:tabs>
        <w:ind w:left="927" w:hanging="360"/>
      </w:pPr>
      <w:rPr>
        <w:rFonts w:hint="default"/>
        <w:b w:val="0"/>
        <w:bCs w:val="0"/>
        <w:sz w:val="24"/>
        <w:szCs w:val="24"/>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37">
    <w:nsid w:val="72544552"/>
    <w:multiLevelType w:val="hybridMultilevel"/>
    <w:tmpl w:val="41F01C56"/>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360"/>
        </w:tabs>
        <w:ind w:left="360" w:hanging="360"/>
      </w:pPr>
      <w:rPr>
        <w:rFonts w:ascii="Wingdings" w:hAnsi="Wingdings" w:cs="Wingdings" w:hint="default"/>
      </w:rPr>
    </w:lvl>
    <w:lvl w:ilvl="2" w:tplc="FFFFFFFF">
      <w:start w:val="1"/>
      <w:numFmt w:val="decimal"/>
      <w:lvlText w:val="%3."/>
      <w:lvlJc w:val="left"/>
      <w:pPr>
        <w:tabs>
          <w:tab w:val="num" w:pos="2340"/>
        </w:tabs>
        <w:ind w:left="2340" w:hanging="360"/>
      </w:pPr>
    </w:lvl>
    <w:lvl w:ilvl="3" w:tplc="FFFFFFFF">
      <w:start w:val="1"/>
      <w:numFmt w:val="decimal"/>
      <w:lvlText w:val="%4."/>
      <w:lvlJc w:val="left"/>
      <w:pPr>
        <w:tabs>
          <w:tab w:val="num" w:pos="960"/>
        </w:tabs>
        <w:ind w:left="9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nsid w:val="7A1B299A"/>
    <w:multiLevelType w:val="hybridMultilevel"/>
    <w:tmpl w:val="4B8C8914"/>
    <w:lvl w:ilvl="0" w:tplc="FFFFFFFF">
      <w:start w:val="1"/>
      <w:numFmt w:val="bullet"/>
      <w:lvlText w:val=""/>
      <w:lvlJc w:val="left"/>
      <w:pPr>
        <w:tabs>
          <w:tab w:val="num" w:pos="153"/>
        </w:tabs>
        <w:ind w:left="153" w:hanging="360"/>
      </w:pPr>
      <w:rPr>
        <w:rFonts w:ascii="Symbol" w:hAnsi="Symbol" w:cs="Symbol" w:hint="default"/>
      </w:rPr>
    </w:lvl>
    <w:lvl w:ilvl="1" w:tplc="FFFFFFFF">
      <w:start w:val="1"/>
      <w:numFmt w:val="bullet"/>
      <w:lvlText w:val="o"/>
      <w:lvlJc w:val="left"/>
      <w:pPr>
        <w:tabs>
          <w:tab w:val="num" w:pos="873"/>
        </w:tabs>
        <w:ind w:left="873" w:hanging="360"/>
      </w:pPr>
      <w:rPr>
        <w:rFonts w:ascii="Courier New" w:hAnsi="Courier New" w:cs="Courier New" w:hint="default"/>
      </w:rPr>
    </w:lvl>
    <w:lvl w:ilvl="2" w:tplc="FFFFFFFF">
      <w:start w:val="1"/>
      <w:numFmt w:val="bullet"/>
      <w:lvlText w:val=""/>
      <w:lvlJc w:val="left"/>
      <w:pPr>
        <w:tabs>
          <w:tab w:val="num" w:pos="1593"/>
        </w:tabs>
        <w:ind w:left="1593" w:hanging="360"/>
      </w:pPr>
      <w:rPr>
        <w:rFonts w:ascii="Wingdings" w:hAnsi="Wingdings" w:cs="Wingdings" w:hint="default"/>
      </w:rPr>
    </w:lvl>
    <w:lvl w:ilvl="3" w:tplc="FFFFFFFF">
      <w:start w:val="1"/>
      <w:numFmt w:val="bullet"/>
      <w:lvlText w:val=""/>
      <w:lvlJc w:val="left"/>
      <w:pPr>
        <w:tabs>
          <w:tab w:val="num" w:pos="2313"/>
        </w:tabs>
        <w:ind w:left="2313" w:hanging="360"/>
      </w:pPr>
      <w:rPr>
        <w:rFonts w:ascii="Symbol" w:hAnsi="Symbol" w:cs="Symbol" w:hint="default"/>
      </w:rPr>
    </w:lvl>
    <w:lvl w:ilvl="4" w:tplc="FFFFFFFF">
      <w:start w:val="1"/>
      <w:numFmt w:val="bullet"/>
      <w:lvlText w:val="o"/>
      <w:lvlJc w:val="left"/>
      <w:pPr>
        <w:tabs>
          <w:tab w:val="num" w:pos="3033"/>
        </w:tabs>
        <w:ind w:left="3033" w:hanging="360"/>
      </w:pPr>
      <w:rPr>
        <w:rFonts w:ascii="Courier New" w:hAnsi="Courier New" w:cs="Courier New" w:hint="default"/>
      </w:rPr>
    </w:lvl>
    <w:lvl w:ilvl="5" w:tplc="FFFFFFFF">
      <w:start w:val="1"/>
      <w:numFmt w:val="bullet"/>
      <w:lvlText w:val=""/>
      <w:lvlJc w:val="left"/>
      <w:pPr>
        <w:tabs>
          <w:tab w:val="num" w:pos="3753"/>
        </w:tabs>
        <w:ind w:left="3753" w:hanging="360"/>
      </w:pPr>
      <w:rPr>
        <w:rFonts w:ascii="Wingdings" w:hAnsi="Wingdings" w:cs="Wingdings" w:hint="default"/>
      </w:rPr>
    </w:lvl>
    <w:lvl w:ilvl="6" w:tplc="FFFFFFFF">
      <w:start w:val="1"/>
      <w:numFmt w:val="bullet"/>
      <w:lvlText w:val=""/>
      <w:lvlJc w:val="left"/>
      <w:pPr>
        <w:tabs>
          <w:tab w:val="num" w:pos="4473"/>
        </w:tabs>
        <w:ind w:left="4473" w:hanging="360"/>
      </w:pPr>
      <w:rPr>
        <w:rFonts w:ascii="Symbol" w:hAnsi="Symbol" w:cs="Symbol" w:hint="default"/>
      </w:rPr>
    </w:lvl>
    <w:lvl w:ilvl="7" w:tplc="FFFFFFFF">
      <w:start w:val="1"/>
      <w:numFmt w:val="bullet"/>
      <w:lvlText w:val="o"/>
      <w:lvlJc w:val="left"/>
      <w:pPr>
        <w:tabs>
          <w:tab w:val="num" w:pos="5193"/>
        </w:tabs>
        <w:ind w:left="5193" w:hanging="360"/>
      </w:pPr>
      <w:rPr>
        <w:rFonts w:ascii="Courier New" w:hAnsi="Courier New" w:cs="Courier New" w:hint="default"/>
      </w:rPr>
    </w:lvl>
    <w:lvl w:ilvl="8" w:tplc="FFFFFFFF">
      <w:start w:val="1"/>
      <w:numFmt w:val="bullet"/>
      <w:lvlText w:val=""/>
      <w:lvlJc w:val="left"/>
      <w:pPr>
        <w:tabs>
          <w:tab w:val="num" w:pos="5913"/>
        </w:tabs>
        <w:ind w:left="5913" w:hanging="360"/>
      </w:pPr>
      <w:rPr>
        <w:rFonts w:ascii="Wingdings" w:hAnsi="Wingdings" w:cs="Wingdings" w:hint="default"/>
      </w:rPr>
    </w:lvl>
  </w:abstractNum>
  <w:abstractNum w:abstractNumId="39">
    <w:nsid w:val="7B275584"/>
    <w:multiLevelType w:val="hybridMultilevel"/>
    <w:tmpl w:val="D6E25DB0"/>
    <w:lvl w:ilvl="0" w:tplc="B7AA8644">
      <w:start w:val="1"/>
      <w:numFmt w:val="bullet"/>
      <w:lvlText w:val=""/>
      <w:lvlJc w:val="left"/>
      <w:pPr>
        <w:tabs>
          <w:tab w:val="num" w:pos="0"/>
        </w:tabs>
      </w:pPr>
      <w:rPr>
        <w:rFonts w:ascii="Symbol" w:hAnsi="Symbol" w:cs="Symbol" w:hint="default"/>
        <w:sz w:val="20"/>
        <w:szCs w:val="2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32"/>
  </w:num>
  <w:num w:numId="2">
    <w:abstractNumId w:val="9"/>
  </w:num>
  <w:num w:numId="3">
    <w:abstractNumId w:val="16"/>
  </w:num>
  <w:num w:numId="4">
    <w:abstractNumId w:val="13"/>
  </w:num>
  <w:num w:numId="5">
    <w:abstractNumId w:val="28"/>
  </w:num>
  <w:num w:numId="6">
    <w:abstractNumId w:val="3"/>
  </w:num>
  <w:num w:numId="7">
    <w:abstractNumId w:val="34"/>
  </w:num>
  <w:num w:numId="8">
    <w:abstractNumId w:val="24"/>
  </w:num>
  <w:num w:numId="9">
    <w:abstractNumId w:val="10"/>
  </w:num>
  <w:num w:numId="10">
    <w:abstractNumId w:val="14"/>
  </w:num>
  <w:num w:numId="11">
    <w:abstractNumId w:val="39"/>
  </w:num>
  <w:num w:numId="12">
    <w:abstractNumId w:val="31"/>
  </w:num>
  <w:num w:numId="13">
    <w:abstractNumId w:val="25"/>
  </w:num>
  <w:num w:numId="14">
    <w:abstractNumId w:val="2"/>
  </w:num>
  <w:num w:numId="15">
    <w:abstractNumId w:val="8"/>
  </w:num>
  <w:num w:numId="16">
    <w:abstractNumId w:val="15"/>
  </w:num>
  <w:num w:numId="17">
    <w:abstractNumId w:val="19"/>
  </w:num>
  <w:num w:numId="18">
    <w:abstractNumId w:val="33"/>
  </w:num>
  <w:num w:numId="19">
    <w:abstractNumId w:val="4"/>
  </w:num>
  <w:num w:numId="20">
    <w:abstractNumId w:val="5"/>
  </w:num>
  <w:num w:numId="21">
    <w:abstractNumId w:val="27"/>
  </w:num>
  <w:num w:numId="22">
    <w:abstractNumId w:val="37"/>
  </w:num>
  <w:num w:numId="23">
    <w:abstractNumId w:val="1"/>
  </w:num>
  <w:num w:numId="24">
    <w:abstractNumId w:val="6"/>
  </w:num>
  <w:num w:numId="25">
    <w:abstractNumId w:val="30"/>
  </w:num>
  <w:num w:numId="26">
    <w:abstractNumId w:val="21"/>
  </w:num>
  <w:num w:numId="27">
    <w:abstractNumId w:val="0"/>
  </w:num>
  <w:num w:numId="28">
    <w:abstractNumId w:val="26"/>
  </w:num>
  <w:num w:numId="29">
    <w:abstractNumId w:val="38"/>
  </w:num>
  <w:num w:numId="30">
    <w:abstractNumId w:val="17"/>
  </w:num>
  <w:num w:numId="31">
    <w:abstractNumId w:val="23"/>
  </w:num>
  <w:num w:numId="32">
    <w:abstractNumId w:val="20"/>
  </w:num>
  <w:num w:numId="33">
    <w:abstractNumId w:val="29"/>
  </w:num>
  <w:num w:numId="34">
    <w:abstractNumId w:val="7"/>
  </w:num>
  <w:num w:numId="35">
    <w:abstractNumId w:val="35"/>
  </w:num>
  <w:num w:numId="36">
    <w:abstractNumId w:val="22"/>
  </w:num>
  <w:num w:numId="37">
    <w:abstractNumId w:val="12"/>
  </w:num>
  <w:num w:numId="38">
    <w:abstractNumId w:val="36"/>
  </w:num>
  <w:num w:numId="39">
    <w:abstractNumId w:val="18"/>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compat>
    <w:compatSetting w:name="compatibilityMode" w:uri="http://schemas.microsoft.com/office/word" w:val="12"/>
  </w:compat>
  <w:rsids>
    <w:rsidRoot w:val="003628BF"/>
    <w:rsid w:val="00001AA8"/>
    <w:rsid w:val="000171B5"/>
    <w:rsid w:val="00017E09"/>
    <w:rsid w:val="00151937"/>
    <w:rsid w:val="001817FA"/>
    <w:rsid w:val="001E0E47"/>
    <w:rsid w:val="00251612"/>
    <w:rsid w:val="002A4E2A"/>
    <w:rsid w:val="002B2CCA"/>
    <w:rsid w:val="00323BBB"/>
    <w:rsid w:val="003522CF"/>
    <w:rsid w:val="003628BF"/>
    <w:rsid w:val="00440802"/>
    <w:rsid w:val="004945AA"/>
    <w:rsid w:val="0058383D"/>
    <w:rsid w:val="005D7630"/>
    <w:rsid w:val="006246D1"/>
    <w:rsid w:val="00665613"/>
    <w:rsid w:val="006D2F6D"/>
    <w:rsid w:val="007A3563"/>
    <w:rsid w:val="00892182"/>
    <w:rsid w:val="008A6B25"/>
    <w:rsid w:val="00937059"/>
    <w:rsid w:val="00944F82"/>
    <w:rsid w:val="009A1575"/>
    <w:rsid w:val="009F7AF8"/>
    <w:rsid w:val="00A677D1"/>
    <w:rsid w:val="00A73032"/>
    <w:rsid w:val="00AC0A97"/>
    <w:rsid w:val="00B371FB"/>
    <w:rsid w:val="00C46018"/>
    <w:rsid w:val="00C518A7"/>
    <w:rsid w:val="00C60648"/>
    <w:rsid w:val="00C74A6F"/>
    <w:rsid w:val="00D34859"/>
    <w:rsid w:val="00DD3EB0"/>
    <w:rsid w:val="00F23F04"/>
    <w:rsid w:val="00FA62F0"/>
    <w:rsid w:val="00FA70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E47"/>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2465</Words>
  <Characters>14052</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Аннотация к рабочим программам по  ФИЗИКЕ </vt:lpstr>
    </vt:vector>
  </TitlesOfParts>
  <Company>SPecialiST RePack</Company>
  <LinksUpToDate>false</LinksUpToDate>
  <CharactersWithSpaces>16485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Аннотация к рабочим программам по  ФИЗИКЕ </dc:title>
  <dc:subject/>
  <dc:creator>Надежда</dc:creator>
  <cp:keywords/>
  <dc:description/>
  <cp:lastModifiedBy>user10</cp:lastModifiedBy>
  <cp:revision>13</cp:revision>
  <cp:lastPrinted>2013-10-11T04:11:00Z</cp:lastPrinted>
  <dcterms:created xsi:type="dcterms:W3CDTF">2017-10-11T20:39:00Z</dcterms:created>
  <dcterms:modified xsi:type="dcterms:W3CDTF">2024-09-30T08:10:00Z</dcterms:modified>
</cp:coreProperties>
</file>